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4965F" w14:textId="349E800E" w:rsidR="00101F60" w:rsidRDefault="00101F60" w:rsidP="00101F60">
      <w:pPr>
        <w:pStyle w:val="CRCoverPage"/>
        <w:tabs>
          <w:tab w:val="right" w:pos="9639"/>
        </w:tabs>
        <w:spacing w:after="0"/>
        <w:rPr>
          <w:rFonts w:cs="Arial"/>
          <w:b/>
          <w:sz w:val="24"/>
          <w:szCs w:val="24"/>
        </w:rPr>
      </w:pPr>
      <w:bookmarkStart w:id="0" w:name="_Hlk491845607"/>
      <w:bookmarkStart w:id="1" w:name="_Hlk31976496"/>
      <w:bookmarkStart w:id="2" w:name="_Hlk31976509"/>
      <w:bookmarkStart w:id="3" w:name="_Toc436619014"/>
      <w:bookmarkStart w:id="4" w:name="_Toc436619251"/>
      <w:bookmarkStart w:id="5" w:name="_Toc451844181"/>
      <w:bookmarkStart w:id="6" w:name="_Toc466346620"/>
      <w:bookmarkStart w:id="7" w:name="_Toc466348853"/>
      <w:bookmarkStart w:id="8" w:name="_Toc494295560"/>
      <w:bookmarkStart w:id="9" w:name="_Toc495923660"/>
      <w:bookmarkStart w:id="10" w:name="_Toc500344913"/>
      <w:bookmarkStart w:id="11" w:name="_Toc507677786"/>
      <w:bookmarkStart w:id="12" w:name="_Toc512349564"/>
      <w:bookmarkStart w:id="13" w:name="_Toc523348026"/>
      <w:bookmarkStart w:id="14" w:name="_Toc443593769"/>
      <w:bookmarkStart w:id="15" w:name="_Toc460338147"/>
      <w:bookmarkStart w:id="16" w:name="_Toc405202255"/>
      <w:r>
        <w:rPr>
          <w:rFonts w:cs="Arial"/>
          <w:b/>
          <w:sz w:val="24"/>
          <w:szCs w:val="24"/>
        </w:rPr>
        <w:t>3GPP TSG-</w:t>
      </w:r>
      <w:r w:rsidRPr="007C23AE">
        <w:rPr>
          <w:rFonts w:cs="Arial"/>
          <w:b/>
          <w:sz w:val="24"/>
          <w:szCs w:val="24"/>
        </w:rPr>
        <w:t>RAN4#94-e</w:t>
      </w:r>
      <w:r>
        <w:rPr>
          <w:rFonts w:cs="Arial"/>
          <w:b/>
          <w:sz w:val="24"/>
          <w:szCs w:val="24"/>
        </w:rPr>
        <w:tab/>
      </w:r>
      <w:r w:rsidR="00520177" w:rsidRPr="00520177">
        <w:rPr>
          <w:rFonts w:cs="Arial"/>
          <w:b/>
          <w:sz w:val="24"/>
          <w:szCs w:val="24"/>
        </w:rPr>
        <w:t>R4-20</w:t>
      </w:r>
      <w:r w:rsidR="00C748A7">
        <w:rPr>
          <w:rFonts w:cs="Arial"/>
          <w:b/>
          <w:sz w:val="24"/>
          <w:szCs w:val="24"/>
        </w:rPr>
        <w:t>00855</w:t>
      </w:r>
    </w:p>
    <w:p w14:paraId="03D99EEB" w14:textId="48C54BF2" w:rsidR="00101F60" w:rsidRPr="0087636F" w:rsidRDefault="00101F60" w:rsidP="00101F60">
      <w:pPr>
        <w:pStyle w:val="CRCoverPage"/>
        <w:tabs>
          <w:tab w:val="right" w:pos="9639"/>
        </w:tabs>
        <w:spacing w:after="0"/>
        <w:rPr>
          <w:rFonts w:cs="Arial"/>
          <w:b/>
          <w:sz w:val="24"/>
          <w:szCs w:val="24"/>
        </w:rPr>
      </w:pPr>
      <w:r>
        <w:rPr>
          <w:rFonts w:cs="Arial"/>
          <w:b/>
          <w:sz w:val="24"/>
          <w:szCs w:val="24"/>
        </w:rPr>
        <w:t>24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sidR="00DE15BC">
        <w:rPr>
          <w:rFonts w:cs="Arial"/>
          <w:b/>
          <w:sz w:val="24"/>
          <w:szCs w:val="24"/>
        </w:rPr>
        <w:t>28</w:t>
      </w:r>
      <w:r w:rsidRPr="0085598E">
        <w:rPr>
          <w:rFonts w:cs="Arial"/>
          <w:b/>
          <w:sz w:val="24"/>
          <w:szCs w:val="24"/>
          <w:vertAlign w:val="superscript"/>
        </w:rPr>
        <w:t>th</w:t>
      </w:r>
      <w:r>
        <w:rPr>
          <w:rFonts w:cs="Arial"/>
          <w:b/>
          <w:sz w:val="24"/>
          <w:szCs w:val="24"/>
        </w:rPr>
        <w:t xml:space="preserve"> </w:t>
      </w:r>
      <w:r w:rsidR="00DE15BC">
        <w:rPr>
          <w:rFonts w:cs="Arial"/>
          <w:b/>
          <w:sz w:val="24"/>
          <w:szCs w:val="24"/>
        </w:rPr>
        <w:t>Feb.</w:t>
      </w:r>
      <w:r w:rsidRPr="00690ADD">
        <w:rPr>
          <w:rFonts w:cs="Arial"/>
          <w:b/>
          <w:sz w:val="24"/>
          <w:szCs w:val="24"/>
        </w:rPr>
        <w:t xml:space="preserve"> 20</w:t>
      </w:r>
      <w:bookmarkEnd w:id="0"/>
      <w:r>
        <w:rPr>
          <w:rFonts w:cs="Arial"/>
          <w:b/>
          <w:sz w:val="24"/>
          <w:szCs w:val="24"/>
        </w:rPr>
        <w:t>20</w:t>
      </w:r>
    </w:p>
    <w:p w14:paraId="4EB26022" w14:textId="77777777" w:rsidR="00101F60" w:rsidRPr="00426A90" w:rsidRDefault="00101F60" w:rsidP="00101F60">
      <w:pPr>
        <w:rPr>
          <w:rFonts w:ascii="Arial" w:hAnsi="Arial"/>
          <w:b/>
          <w:noProof/>
          <w:sz w:val="24"/>
        </w:rPr>
      </w:pPr>
    </w:p>
    <w:p w14:paraId="2C1ECC1F" w14:textId="6BFA4819" w:rsidR="00101F60" w:rsidRPr="00FD5BBE" w:rsidRDefault="00101F60" w:rsidP="00101F60">
      <w:pPr>
        <w:tabs>
          <w:tab w:val="left" w:pos="1985"/>
        </w:tabs>
        <w:jc w:val="both"/>
        <w:rPr>
          <w:rFonts w:ascii="Arial" w:hAnsi="Arial" w:cs="Arial"/>
        </w:rPr>
      </w:pPr>
      <w:r w:rsidRPr="00FD5BBE">
        <w:rPr>
          <w:rFonts w:ascii="Arial" w:hAnsi="Arial" w:cs="Arial"/>
        </w:rPr>
        <w:t xml:space="preserve">Source: </w:t>
      </w:r>
      <w:r w:rsidRPr="00FD5BBE">
        <w:rPr>
          <w:rFonts w:ascii="Arial" w:hAnsi="Arial" w:cs="Arial"/>
        </w:rPr>
        <w:tab/>
      </w:r>
      <w:r w:rsidR="00DE15BC">
        <w:rPr>
          <w:rFonts w:ascii="Arial" w:hAnsi="Arial" w:cs="Arial"/>
        </w:rPr>
        <w:t>Comcast, CableLabs</w:t>
      </w:r>
      <w:r w:rsidR="00180402">
        <w:rPr>
          <w:rFonts w:ascii="Arial" w:hAnsi="Arial" w:cs="Arial"/>
        </w:rPr>
        <w:t>, Charter</w:t>
      </w:r>
    </w:p>
    <w:bookmarkEnd w:id="1"/>
    <w:p w14:paraId="34899DF3" w14:textId="5C08DDCD" w:rsidR="00101F60" w:rsidRDefault="00101F60" w:rsidP="00101F60">
      <w:pPr>
        <w:spacing w:after="120"/>
        <w:ind w:left="1985" w:hanging="1985"/>
        <w:rPr>
          <w:rFonts w:ascii="Arial" w:hAnsi="Arial" w:cs="Arial"/>
          <w:color w:val="000000"/>
          <w:lang w:eastAsia="ja-JP"/>
        </w:rPr>
      </w:pPr>
      <w:r w:rsidRPr="00FD5BBE">
        <w:rPr>
          <w:rFonts w:ascii="Arial" w:hAnsi="Arial" w:cs="Arial"/>
          <w:color w:val="000000"/>
        </w:rPr>
        <w:t>Title:</w:t>
      </w:r>
      <w:r w:rsidRPr="00FD5BBE">
        <w:rPr>
          <w:rFonts w:ascii="Arial" w:hAnsi="Arial" w:cs="Arial"/>
          <w:color w:val="000000"/>
        </w:rPr>
        <w:tab/>
      </w:r>
      <w:r w:rsidRPr="006F3969">
        <w:rPr>
          <w:rFonts w:ascii="Arial" w:hAnsi="Arial" w:cs="Arial"/>
          <w:color w:val="000000"/>
          <w:lang w:eastAsia="ja-JP"/>
        </w:rPr>
        <w:t>TP for TR 37.716-11-11: DC_</w:t>
      </w:r>
      <w:r w:rsidR="00DE15BC">
        <w:rPr>
          <w:rFonts w:ascii="Arial" w:hAnsi="Arial" w:cs="Arial"/>
          <w:color w:val="000000"/>
          <w:lang w:eastAsia="ja-JP"/>
        </w:rPr>
        <w:t>71A_n</w:t>
      </w:r>
      <w:r>
        <w:rPr>
          <w:rFonts w:ascii="Arial" w:hAnsi="Arial" w:cs="Arial"/>
          <w:color w:val="000000"/>
          <w:lang w:eastAsia="ja-JP"/>
        </w:rPr>
        <w:t>48</w:t>
      </w:r>
      <w:r w:rsidR="00DE15BC">
        <w:rPr>
          <w:rFonts w:ascii="Arial" w:hAnsi="Arial" w:cs="Arial"/>
          <w:color w:val="000000"/>
          <w:lang w:eastAsia="ja-JP"/>
        </w:rPr>
        <w:t>A</w:t>
      </w:r>
    </w:p>
    <w:p w14:paraId="1E7D4135" w14:textId="77777777" w:rsidR="00101F60" w:rsidRPr="00FD5BBE" w:rsidRDefault="00101F60" w:rsidP="00101F60">
      <w:pPr>
        <w:spacing w:after="120"/>
        <w:ind w:left="1985" w:hanging="1985"/>
        <w:rPr>
          <w:rFonts w:ascii="Arial" w:eastAsia="SimSun" w:hAnsi="Arial" w:cs="Arial"/>
          <w:bCs/>
          <w:color w:val="000000"/>
          <w:lang w:val="pt-BR" w:eastAsia="zh-CN"/>
        </w:rPr>
      </w:pPr>
      <w:r w:rsidRPr="00FD5BBE">
        <w:rPr>
          <w:rFonts w:ascii="Arial" w:hAnsi="Arial" w:cs="Arial"/>
          <w:color w:val="000000"/>
          <w:lang w:val="pt-BR"/>
        </w:rPr>
        <w:t>Agenda item:</w:t>
      </w:r>
      <w:r w:rsidRPr="00FD5BBE">
        <w:rPr>
          <w:rFonts w:ascii="Arial" w:hAnsi="Arial" w:cs="Arial"/>
          <w:color w:val="000000"/>
          <w:lang w:val="pt-BR"/>
        </w:rPr>
        <w:tab/>
      </w:r>
      <w:r w:rsidRPr="00FD5BBE">
        <w:rPr>
          <w:rFonts w:ascii="Arial" w:hAnsi="Arial" w:cs="Arial"/>
          <w:color w:val="000000"/>
          <w:lang w:val="pt-BR" w:eastAsia="ja-JP"/>
        </w:rPr>
        <w:tab/>
      </w:r>
      <w:r w:rsidRPr="00382A27">
        <w:rPr>
          <w:rFonts w:ascii="Arial" w:hAnsi="Arial" w:cs="Arial"/>
          <w:color w:val="000000"/>
          <w:lang w:val="pt-BR" w:eastAsia="ja-JP"/>
        </w:rPr>
        <w:t>9.3.2</w:t>
      </w:r>
    </w:p>
    <w:p w14:paraId="463B3E22" w14:textId="77777777" w:rsidR="00101F60" w:rsidRPr="00FD5BBE" w:rsidRDefault="00101F60" w:rsidP="00101F60">
      <w:pPr>
        <w:spacing w:after="120"/>
        <w:ind w:left="1985" w:hanging="1985"/>
        <w:rPr>
          <w:rFonts w:ascii="Arial" w:hAnsi="Arial" w:cs="Arial"/>
          <w:lang w:eastAsia="ja-JP"/>
        </w:rPr>
      </w:pPr>
      <w:r w:rsidRPr="00FD5BBE">
        <w:rPr>
          <w:rFonts w:ascii="Arial" w:hAnsi="Arial" w:cs="Arial"/>
          <w:color w:val="000000"/>
        </w:rPr>
        <w:t>Document for:</w:t>
      </w:r>
      <w:r w:rsidRPr="00FD5BBE">
        <w:rPr>
          <w:rFonts w:ascii="Arial" w:hAnsi="Arial" w:cs="Arial"/>
          <w:color w:val="000000"/>
        </w:rPr>
        <w:tab/>
      </w:r>
      <w:r w:rsidRPr="00FD5BBE">
        <w:rPr>
          <w:rFonts w:ascii="Arial" w:hAnsi="Arial" w:cs="Arial"/>
          <w:color w:val="000000"/>
          <w:lang w:eastAsia="ja-JP"/>
        </w:rPr>
        <w:t>Approval</w:t>
      </w:r>
    </w:p>
    <w:p w14:paraId="69CB7AD0" w14:textId="77777777" w:rsidR="00101F60" w:rsidRDefault="00101F60" w:rsidP="00101F60">
      <w:pPr>
        <w:pStyle w:val="Heading1"/>
      </w:pPr>
      <w:r>
        <w:t>1</w:t>
      </w:r>
      <w:r>
        <w:tab/>
        <w:t>Introduction</w:t>
      </w:r>
    </w:p>
    <w:p w14:paraId="3E335CF2" w14:textId="286E5E51" w:rsidR="00101F60" w:rsidRPr="007D1226" w:rsidRDefault="00101F60" w:rsidP="00101F60">
      <w:pPr>
        <w:rPr>
          <w:sz w:val="18"/>
          <w:szCs w:val="18"/>
        </w:rPr>
      </w:pPr>
      <w:r w:rsidRPr="007D1226">
        <w:rPr>
          <w:sz w:val="18"/>
          <w:szCs w:val="18"/>
        </w:rPr>
        <w:t>This is a TP into TR 37.716-</w:t>
      </w:r>
      <w:r>
        <w:rPr>
          <w:sz w:val="18"/>
          <w:szCs w:val="18"/>
        </w:rPr>
        <w:t>1</w:t>
      </w:r>
      <w:r w:rsidRPr="007D1226">
        <w:rPr>
          <w:sz w:val="18"/>
          <w:szCs w:val="18"/>
        </w:rPr>
        <w:t>1-</w:t>
      </w:r>
      <w:r>
        <w:rPr>
          <w:sz w:val="18"/>
          <w:szCs w:val="18"/>
        </w:rPr>
        <w:t>1</w:t>
      </w:r>
      <w:r w:rsidRPr="007D1226">
        <w:rPr>
          <w:sz w:val="18"/>
          <w:szCs w:val="18"/>
        </w:rPr>
        <w:t xml:space="preserve">1 to add </w:t>
      </w:r>
      <w:r w:rsidRPr="006F3969">
        <w:rPr>
          <w:color w:val="000000"/>
          <w:sz w:val="18"/>
          <w:szCs w:val="18"/>
          <w:lang w:eastAsia="ja-JP"/>
        </w:rPr>
        <w:t>DC_</w:t>
      </w:r>
      <w:r w:rsidR="00DE15BC">
        <w:rPr>
          <w:color w:val="000000"/>
          <w:sz w:val="18"/>
          <w:szCs w:val="18"/>
          <w:lang w:eastAsia="ja-JP"/>
        </w:rPr>
        <w:t>71A_n</w:t>
      </w:r>
      <w:r>
        <w:rPr>
          <w:color w:val="000000"/>
          <w:sz w:val="18"/>
          <w:szCs w:val="18"/>
          <w:lang w:eastAsia="ja-JP"/>
        </w:rPr>
        <w:t>48</w:t>
      </w:r>
      <w:r w:rsidR="00DE15BC">
        <w:rPr>
          <w:color w:val="000000"/>
          <w:sz w:val="18"/>
          <w:szCs w:val="18"/>
          <w:lang w:eastAsia="ja-JP"/>
        </w:rPr>
        <w:t>A</w:t>
      </w:r>
    </w:p>
    <w:bookmarkEnd w:id="2"/>
    <w:p w14:paraId="3E701BB9" w14:textId="43F149E9" w:rsidR="00505188" w:rsidRPr="000D510A" w:rsidRDefault="00505188" w:rsidP="00505188">
      <w:pPr>
        <w:keepNext/>
        <w:keepLines/>
        <w:spacing w:before="180"/>
        <w:ind w:left="1134" w:hanging="1134"/>
        <w:outlineLvl w:val="2"/>
        <w:rPr>
          <w:rFonts w:ascii="Arial" w:hAnsi="Arial" w:cs="Arial"/>
          <w:sz w:val="32"/>
          <w:lang w:val="en-US" w:eastAsia="zh-CN"/>
        </w:rPr>
      </w:pPr>
      <w:r>
        <w:rPr>
          <w:rFonts w:ascii="Arial" w:hAnsi="Arial" w:cs="Arial"/>
          <w:sz w:val="32"/>
          <w:lang w:val="en-US"/>
        </w:rPr>
        <w:t>6.1.x</w:t>
      </w:r>
      <w:r w:rsidRPr="00697599">
        <w:rPr>
          <w:rFonts w:ascii="Arial" w:hAnsi="Arial" w:cs="Arial"/>
          <w:sz w:val="32"/>
          <w:lang w:val="en-US"/>
        </w:rPr>
        <w:tab/>
      </w:r>
      <w:r>
        <w:rPr>
          <w:rFonts w:ascii="Arial" w:hAnsi="Arial" w:cs="Arial" w:hint="eastAsia"/>
          <w:sz w:val="32"/>
          <w:lang w:val="en-US" w:eastAsia="ja-JP"/>
        </w:rPr>
        <w:t>DC_</w:t>
      </w:r>
      <w:r w:rsidR="008E405B">
        <w:rPr>
          <w:rFonts w:ascii="Arial" w:hAnsi="Arial" w:cs="Arial"/>
          <w:sz w:val="32"/>
          <w:lang w:val="en-US" w:eastAsia="ja-JP"/>
        </w:rPr>
        <w:t>71_n</w:t>
      </w:r>
      <w:r>
        <w:rPr>
          <w:rFonts w:ascii="Arial" w:hAnsi="Arial" w:cs="Arial" w:hint="eastAsia"/>
          <w:sz w:val="32"/>
          <w:lang w:val="en-US" w:eastAsia="ja-JP"/>
        </w:rPr>
        <w:t>48</w:t>
      </w:r>
    </w:p>
    <w:p w14:paraId="6DE44FB0" w14:textId="772C6FB2" w:rsidR="00505188" w:rsidRPr="00697599" w:rsidRDefault="00505188" w:rsidP="00505188">
      <w:pPr>
        <w:keepNext/>
        <w:keepLines/>
        <w:spacing w:before="120"/>
        <w:ind w:left="1134" w:hanging="1134"/>
        <w:outlineLvl w:val="3"/>
        <w:rPr>
          <w:rFonts w:ascii="Arial" w:hAnsi="Arial" w:cs="Arial"/>
          <w:sz w:val="28"/>
          <w:szCs w:val="28"/>
          <w:lang w:val="en-US" w:eastAsia="ja-JP"/>
        </w:rPr>
      </w:pPr>
      <w:bookmarkStart w:id="17" w:name="_Toc494295561"/>
      <w:bookmarkStart w:id="18" w:name="_Toc495923661"/>
      <w:bookmarkStart w:id="19" w:name="_Toc500344914"/>
      <w:bookmarkStart w:id="20" w:name="_Toc507677787"/>
      <w:bookmarkStart w:id="21" w:name="_Toc512349565"/>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w:t>
      </w:r>
      <w:bookmarkStart w:id="22" w:name="_GoBack"/>
      <w:bookmarkEnd w:id="22"/>
      <w:r w:rsidRPr="00697599">
        <w:rPr>
          <w:rFonts w:ascii="Arial" w:hAnsi="Arial" w:cs="Arial"/>
          <w:sz w:val="28"/>
          <w:szCs w:val="28"/>
          <w:lang w:val="en-US"/>
        </w:rPr>
        <w:t>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17"/>
      <w:bookmarkEnd w:id="18"/>
      <w:bookmarkEnd w:id="19"/>
      <w:bookmarkEnd w:id="20"/>
      <w:bookmarkEnd w:id="21"/>
    </w:p>
    <w:p w14:paraId="6AD1F7B7" w14:textId="77777777" w:rsidR="00505188" w:rsidRPr="00697599" w:rsidRDefault="00505188" w:rsidP="00505188">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05188" w:rsidRPr="007E3289" w14:paraId="36179D26" w14:textId="77777777" w:rsidTr="0051077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190D29" w14:textId="77777777" w:rsidR="00505188" w:rsidRPr="007E3289" w:rsidRDefault="00505188" w:rsidP="00510775">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1AA41B" w14:textId="77777777" w:rsidR="00505188" w:rsidRPr="007E3289" w:rsidRDefault="00505188" w:rsidP="00510775">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165ADA" w14:textId="77777777" w:rsidR="00505188" w:rsidRPr="007E3289" w:rsidRDefault="00505188" w:rsidP="00510775">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9A83C22" w14:textId="77777777" w:rsidR="00505188" w:rsidRPr="007E3289" w:rsidRDefault="00505188" w:rsidP="00510775">
            <w:pPr>
              <w:pStyle w:val="TAH"/>
            </w:pPr>
            <w:r w:rsidRPr="007E3289">
              <w:t>Single UL allowed</w:t>
            </w:r>
          </w:p>
        </w:tc>
      </w:tr>
      <w:tr w:rsidR="00505188" w:rsidRPr="007E3289" w14:paraId="5F27C2A0" w14:textId="77777777" w:rsidTr="0051077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F48881" w14:textId="1C5F6309" w:rsidR="00505188" w:rsidRPr="003A6E98" w:rsidRDefault="00505188" w:rsidP="00510775">
            <w:pPr>
              <w:pStyle w:val="TAC"/>
              <w:rPr>
                <w:lang w:eastAsia="zh-CN"/>
              </w:rPr>
            </w:pPr>
            <w:r w:rsidRPr="00155DEA">
              <w:t>DC_</w:t>
            </w:r>
            <w:r w:rsidR="008E405B">
              <w:t>71A_n</w:t>
            </w:r>
            <w:r w:rsidRPr="00155DEA">
              <w:t>48A</w:t>
            </w:r>
          </w:p>
        </w:tc>
        <w:tc>
          <w:tcPr>
            <w:tcW w:w="2058" w:type="dxa"/>
            <w:tcBorders>
              <w:top w:val="single" w:sz="4" w:space="0" w:color="auto"/>
              <w:left w:val="single" w:sz="4" w:space="0" w:color="auto"/>
              <w:bottom w:val="single" w:sz="4" w:space="0" w:color="auto"/>
              <w:right w:val="single" w:sz="4" w:space="0" w:color="auto"/>
            </w:tcBorders>
            <w:vAlign w:val="center"/>
          </w:tcPr>
          <w:p w14:paraId="3A25A491" w14:textId="12671668" w:rsidR="00505188" w:rsidRPr="003A6E98" w:rsidRDefault="008E405B" w:rsidP="00510775">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51271123" w14:textId="17D347DC" w:rsidR="00505188" w:rsidRPr="003A6E98" w:rsidRDefault="008E405B" w:rsidP="00510775">
            <w:pPr>
              <w:pStyle w:val="TAC"/>
              <w:rPr>
                <w:lang w:eastAsia="zh-CN"/>
              </w:rPr>
            </w:pPr>
            <w:r>
              <w:t>N48</w:t>
            </w:r>
          </w:p>
        </w:tc>
        <w:tc>
          <w:tcPr>
            <w:tcW w:w="2058" w:type="dxa"/>
            <w:tcBorders>
              <w:top w:val="single" w:sz="4" w:space="0" w:color="auto"/>
              <w:left w:val="single" w:sz="4" w:space="0" w:color="auto"/>
              <w:bottom w:val="single" w:sz="4" w:space="0" w:color="auto"/>
              <w:right w:val="single" w:sz="4" w:space="0" w:color="auto"/>
            </w:tcBorders>
            <w:vAlign w:val="center"/>
          </w:tcPr>
          <w:p w14:paraId="62C949F9" w14:textId="6CC488D1" w:rsidR="00505188" w:rsidRPr="007E3289" w:rsidRDefault="00505188" w:rsidP="00510775">
            <w:pPr>
              <w:pStyle w:val="TAC"/>
            </w:pPr>
          </w:p>
        </w:tc>
      </w:tr>
    </w:tbl>
    <w:p w14:paraId="136266EB" w14:textId="77777777" w:rsidR="00505188" w:rsidRPr="0002529B" w:rsidRDefault="00505188" w:rsidP="00505188">
      <w:pPr>
        <w:rPr>
          <w:sz w:val="22"/>
          <w:lang w:eastAsia="zh-CN"/>
        </w:rPr>
      </w:pPr>
    </w:p>
    <w:p w14:paraId="41130356" w14:textId="77777777" w:rsidR="00505188" w:rsidRPr="00697599" w:rsidRDefault="00505188" w:rsidP="00505188">
      <w:pPr>
        <w:keepNext/>
        <w:keepLines/>
        <w:spacing w:before="120"/>
        <w:ind w:left="1134" w:hanging="1134"/>
        <w:outlineLvl w:val="3"/>
        <w:rPr>
          <w:rFonts w:ascii="Arial" w:hAnsi="Arial" w:cs="Arial"/>
          <w:sz w:val="28"/>
          <w:szCs w:val="28"/>
          <w:lang w:val="en-US" w:eastAsia="ja-JP"/>
        </w:rPr>
      </w:pPr>
      <w:bookmarkStart w:id="23" w:name="_Toc494295562"/>
      <w:bookmarkStart w:id="24" w:name="_Toc495923662"/>
      <w:bookmarkStart w:id="25" w:name="_Toc500344915"/>
      <w:bookmarkStart w:id="26" w:name="_Toc507677788"/>
      <w:bookmarkStart w:id="27" w:name="_Toc512349566"/>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23"/>
      <w:bookmarkEnd w:id="24"/>
      <w:bookmarkEnd w:id="25"/>
      <w:bookmarkEnd w:id="26"/>
      <w:bookmarkEnd w:id="27"/>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1173DC67" w14:textId="77777777" w:rsidR="00505188" w:rsidRPr="00745D74" w:rsidRDefault="00505188" w:rsidP="0050518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05188" w14:paraId="6DF08F4F" w14:textId="77777777" w:rsidTr="005107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4DB0CF3" w14:textId="77777777" w:rsidR="00505188" w:rsidRDefault="00505188" w:rsidP="00510775">
            <w:pPr>
              <w:pStyle w:val="TAH"/>
              <w:rPr>
                <w:lang w:val="en-US" w:eastAsia="fi-FI"/>
              </w:rPr>
            </w:pPr>
            <w:r>
              <w:rPr>
                <w:lang w:val="en-US" w:eastAsia="fi-FI"/>
              </w:rPr>
              <w:t>EN-DC</w:t>
            </w:r>
          </w:p>
          <w:p w14:paraId="028C7C3B" w14:textId="77777777" w:rsidR="00505188" w:rsidRDefault="00505188" w:rsidP="00510775">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868E84" w14:textId="77777777" w:rsidR="00505188" w:rsidRDefault="00505188" w:rsidP="00510775">
            <w:pPr>
              <w:pStyle w:val="TAH"/>
              <w:rPr>
                <w:lang w:val="en-US" w:eastAsia="fi-FI"/>
              </w:rPr>
            </w:pPr>
            <w:r>
              <w:rPr>
                <w:lang w:val="en-US" w:eastAsia="fi-FI"/>
              </w:rPr>
              <w:t>Uplink EN-DC</w:t>
            </w:r>
          </w:p>
          <w:p w14:paraId="5F1648CD" w14:textId="77777777" w:rsidR="00505188" w:rsidRDefault="00505188" w:rsidP="00510775">
            <w:pPr>
              <w:pStyle w:val="TAH"/>
              <w:rPr>
                <w:lang w:val="en-US" w:eastAsia="fi-FI"/>
              </w:rPr>
            </w:pPr>
            <w:r>
              <w:rPr>
                <w:lang w:val="en-US" w:eastAsia="fi-FI"/>
              </w:rPr>
              <w:t>configuration</w:t>
            </w:r>
          </w:p>
          <w:p w14:paraId="74F3D210" w14:textId="77777777" w:rsidR="00505188" w:rsidRDefault="00505188" w:rsidP="00510775">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CE97BD" w14:textId="77777777" w:rsidR="00505188" w:rsidRDefault="00505188" w:rsidP="00510775">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8A0051A" w14:textId="77777777" w:rsidR="00505188" w:rsidRDefault="00505188" w:rsidP="00510775">
            <w:pPr>
              <w:pStyle w:val="TAH"/>
              <w:rPr>
                <w:rFonts w:cs="Arial"/>
                <w:bCs/>
                <w:szCs w:val="18"/>
                <w:lang w:eastAsia="fi-FI"/>
              </w:rPr>
            </w:pPr>
            <w:r>
              <w:rPr>
                <w:lang w:eastAsia="fi-FI"/>
              </w:rPr>
              <w:t>NR configuration</w:t>
            </w:r>
          </w:p>
        </w:tc>
      </w:tr>
      <w:tr w:rsidR="00505188" w14:paraId="3FC00F02" w14:textId="77777777" w:rsidTr="00510775">
        <w:trPr>
          <w:trHeight w:val="582"/>
          <w:jc w:val="center"/>
        </w:trPr>
        <w:tc>
          <w:tcPr>
            <w:tcW w:w="2535" w:type="dxa"/>
            <w:tcBorders>
              <w:top w:val="single" w:sz="4" w:space="0" w:color="auto"/>
              <w:left w:val="single" w:sz="4" w:space="0" w:color="auto"/>
              <w:right w:val="single" w:sz="4" w:space="0" w:color="auto"/>
            </w:tcBorders>
            <w:vAlign w:val="center"/>
            <w:hideMark/>
          </w:tcPr>
          <w:p w14:paraId="40B6B3DF" w14:textId="0CBFCB35" w:rsidR="00505188" w:rsidRDefault="00505188" w:rsidP="00510775">
            <w:pPr>
              <w:pStyle w:val="TAH"/>
              <w:rPr>
                <w:b w:val="0"/>
                <w:lang w:val="en-US" w:eastAsia="fi-FI"/>
              </w:rPr>
            </w:pPr>
            <w:r>
              <w:rPr>
                <w:b w:val="0"/>
                <w:lang w:val="fi-FI" w:eastAsia="fi-FI"/>
              </w:rPr>
              <w:t>DC_</w:t>
            </w:r>
            <w:r w:rsidR="008E405B">
              <w:rPr>
                <w:b w:val="0"/>
                <w:lang w:val="fi-FI" w:eastAsia="fi-FI"/>
              </w:rPr>
              <w:t>71A_n</w:t>
            </w:r>
            <w:r>
              <w:rPr>
                <w:b w:val="0"/>
                <w:lang w:val="fi-FI" w:eastAsia="fi-FI"/>
              </w:rPr>
              <w:t>48A</w:t>
            </w:r>
          </w:p>
        </w:tc>
        <w:tc>
          <w:tcPr>
            <w:tcW w:w="2279" w:type="dxa"/>
            <w:tcBorders>
              <w:top w:val="single" w:sz="4" w:space="0" w:color="auto"/>
              <w:left w:val="single" w:sz="4" w:space="0" w:color="auto"/>
              <w:right w:val="single" w:sz="4" w:space="0" w:color="auto"/>
            </w:tcBorders>
            <w:vAlign w:val="center"/>
            <w:hideMark/>
          </w:tcPr>
          <w:p w14:paraId="3C1F5AB0" w14:textId="34E37351" w:rsidR="00505188" w:rsidRDefault="00505188" w:rsidP="00510775">
            <w:pPr>
              <w:pStyle w:val="TAH"/>
              <w:rPr>
                <w:b w:val="0"/>
                <w:lang w:val="en-US" w:eastAsia="fi-FI"/>
              </w:rPr>
            </w:pPr>
            <w:r>
              <w:rPr>
                <w:b w:val="0"/>
                <w:lang w:val="fi-FI" w:eastAsia="fi-FI"/>
              </w:rPr>
              <w:t>DC_</w:t>
            </w:r>
            <w:r w:rsidR="008E405B">
              <w:rPr>
                <w:b w:val="0"/>
                <w:lang w:val="fi-FI" w:eastAsia="fi-FI"/>
              </w:rPr>
              <w:t>71A_n</w:t>
            </w:r>
            <w:r>
              <w:rPr>
                <w:b w:val="0"/>
                <w:lang w:val="fi-FI" w:eastAsia="fi-FI"/>
              </w:rPr>
              <w:t>48A</w:t>
            </w:r>
          </w:p>
        </w:tc>
        <w:tc>
          <w:tcPr>
            <w:tcW w:w="2638" w:type="dxa"/>
            <w:tcBorders>
              <w:top w:val="single" w:sz="4" w:space="0" w:color="auto"/>
              <w:left w:val="single" w:sz="4" w:space="0" w:color="auto"/>
              <w:right w:val="single" w:sz="4" w:space="0" w:color="auto"/>
            </w:tcBorders>
            <w:vAlign w:val="center"/>
            <w:hideMark/>
          </w:tcPr>
          <w:p w14:paraId="19E6E243" w14:textId="14CBB3B5" w:rsidR="00505188" w:rsidRDefault="008E405B" w:rsidP="00510775">
            <w:pPr>
              <w:pStyle w:val="TAH"/>
              <w:rPr>
                <w:b w:val="0"/>
                <w:lang w:eastAsia="fi-FI"/>
              </w:rPr>
            </w:pPr>
            <w:r>
              <w:rPr>
                <w:b w:val="0"/>
                <w:lang w:val="fi-FI" w:eastAsia="fi-FI"/>
              </w:rPr>
              <w:t>71</w:t>
            </w:r>
            <w:r w:rsidR="00505188">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4982F364" w14:textId="65B9F2F4" w:rsidR="00505188" w:rsidRDefault="00505188" w:rsidP="00510775">
            <w:pPr>
              <w:pStyle w:val="TAH"/>
              <w:rPr>
                <w:b w:val="0"/>
                <w:lang w:eastAsia="fi-FI"/>
              </w:rPr>
            </w:pPr>
            <w:r>
              <w:rPr>
                <w:b w:val="0"/>
                <w:lang w:val="fi-FI" w:eastAsia="fi-FI"/>
              </w:rPr>
              <w:t>n</w:t>
            </w:r>
            <w:r w:rsidR="008E405B">
              <w:rPr>
                <w:b w:val="0"/>
                <w:lang w:val="fi-FI" w:eastAsia="fi-FI"/>
              </w:rPr>
              <w:t>48</w:t>
            </w:r>
            <w:r>
              <w:rPr>
                <w:b w:val="0"/>
                <w:lang w:val="fi-FI" w:eastAsia="fi-FI"/>
              </w:rPr>
              <w:t>A</w:t>
            </w:r>
          </w:p>
        </w:tc>
      </w:tr>
    </w:tbl>
    <w:p w14:paraId="460C84BC" w14:textId="77777777" w:rsidR="00505188" w:rsidRDefault="00505188" w:rsidP="00505188">
      <w:pPr>
        <w:rPr>
          <w:rFonts w:ascii="Arial" w:hAnsi="Arial" w:cs="Arial"/>
          <w:color w:val="FF0000"/>
          <w:sz w:val="28"/>
          <w:szCs w:val="28"/>
          <w:lang w:eastAsia="zh-CN"/>
        </w:rPr>
      </w:pPr>
    </w:p>
    <w:p w14:paraId="694D054C" w14:textId="00CEB46D" w:rsidR="00505188" w:rsidRDefault="00505188" w:rsidP="00505188">
      <w:pPr>
        <w:keepNext/>
        <w:keepLines/>
        <w:spacing w:before="120"/>
        <w:ind w:left="1134" w:hanging="1134"/>
        <w:outlineLvl w:val="3"/>
        <w:rPr>
          <w:rFonts w:ascii="Arial" w:hAnsi="Arial" w:cs="Arial"/>
          <w:sz w:val="28"/>
          <w:szCs w:val="28"/>
          <w:lang w:val="en-US" w:eastAsia="zh-CN"/>
        </w:rPr>
      </w:pPr>
      <w:bookmarkStart w:id="28" w:name="_Toc520808396"/>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28"/>
    </w:p>
    <w:p w14:paraId="4AD12F1E" w14:textId="77777777" w:rsidR="00505188" w:rsidRPr="00301366" w:rsidRDefault="00505188" w:rsidP="0050518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05188" w14:paraId="1B1124F9" w14:textId="77777777" w:rsidTr="00510775">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096B10" w14:textId="77777777" w:rsidR="00505188" w:rsidRDefault="00505188" w:rsidP="00510775">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5D247F" w14:textId="77777777" w:rsidR="00505188" w:rsidRDefault="00505188" w:rsidP="00510775">
            <w:pPr>
              <w:pStyle w:val="TAH"/>
            </w:pPr>
            <w:r>
              <w:t>Power class 3</w:t>
            </w:r>
          </w:p>
          <w:p w14:paraId="0A4DF442" w14:textId="77777777" w:rsidR="00505188" w:rsidRDefault="00505188" w:rsidP="00510775">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A02C77" w14:textId="77777777" w:rsidR="00505188" w:rsidRDefault="00505188" w:rsidP="00510775">
            <w:pPr>
              <w:pStyle w:val="TAH"/>
            </w:pPr>
            <w:r>
              <w:t>Tolerance</w:t>
            </w:r>
          </w:p>
          <w:p w14:paraId="7AD6BCAD" w14:textId="77777777" w:rsidR="00505188" w:rsidRDefault="00505188" w:rsidP="00510775">
            <w:pPr>
              <w:pStyle w:val="TAH"/>
            </w:pPr>
            <w:r>
              <w:t>(dB)</w:t>
            </w:r>
          </w:p>
        </w:tc>
      </w:tr>
      <w:tr w:rsidR="00505188" w14:paraId="1A68B65E" w14:textId="77777777" w:rsidTr="00510775">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BC41C20" w14:textId="299A90C1" w:rsidR="00505188" w:rsidRDefault="00505188" w:rsidP="00510775">
            <w:pPr>
              <w:pStyle w:val="TAL"/>
              <w:jc w:val="center"/>
            </w:pPr>
            <w:r>
              <w:rPr>
                <w:szCs w:val="18"/>
                <w:lang w:val="fi-FI" w:eastAsia="fi-FI"/>
              </w:rPr>
              <w:t>DC_</w:t>
            </w:r>
            <w:r w:rsidR="008E405B">
              <w:rPr>
                <w:szCs w:val="18"/>
                <w:lang w:val="fi-FI" w:eastAsia="fi-FI"/>
              </w:rPr>
              <w:t>71A_n</w:t>
            </w:r>
            <w:r>
              <w:rPr>
                <w:szCs w:val="18"/>
                <w:lang w:val="fi-FI" w:eastAsia="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D77F641" w14:textId="77777777" w:rsidR="00505188" w:rsidRPr="00E725F8" w:rsidRDefault="00505188" w:rsidP="00510775">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2EF48D" w14:textId="77777777" w:rsidR="00505188" w:rsidRPr="00E725F8" w:rsidRDefault="00505188" w:rsidP="00510775">
            <w:pPr>
              <w:pStyle w:val="TAC"/>
            </w:pPr>
            <w:r w:rsidRPr="00E725F8">
              <w:t>+2/-3</w:t>
            </w:r>
          </w:p>
        </w:tc>
      </w:tr>
    </w:tbl>
    <w:p w14:paraId="3E28F26A" w14:textId="77777777" w:rsidR="00505188" w:rsidRPr="00697599" w:rsidRDefault="00505188" w:rsidP="00505188">
      <w:pPr>
        <w:rPr>
          <w:lang w:eastAsia="zh-CN"/>
        </w:rPr>
      </w:pPr>
    </w:p>
    <w:p w14:paraId="43E8A42D" w14:textId="0ADC6FCD" w:rsidR="00505188" w:rsidRPr="00AF7396" w:rsidRDefault="00505188" w:rsidP="00505188">
      <w:pPr>
        <w:keepNext/>
        <w:keepLines/>
        <w:spacing w:before="120"/>
        <w:ind w:left="1134" w:hanging="1134"/>
        <w:outlineLvl w:val="3"/>
        <w:rPr>
          <w:rFonts w:ascii="Arial" w:hAnsi="Arial" w:cs="Arial"/>
          <w:sz w:val="28"/>
          <w:szCs w:val="28"/>
          <w:lang w:val="en-US" w:eastAsia="zh-CN"/>
        </w:rPr>
      </w:pPr>
      <w:bookmarkStart w:id="29" w:name="_Toc520808397"/>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29"/>
    </w:p>
    <w:p w14:paraId="4EEF19C1" w14:textId="77777777" w:rsidR="00505188" w:rsidRPr="00697599" w:rsidRDefault="00505188" w:rsidP="0050518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505188" w:rsidRPr="00697599" w14:paraId="3B9986A8" w14:textId="77777777" w:rsidTr="00DE5EB1">
        <w:trPr>
          <w:trHeight w:val="230"/>
          <w:jc w:val="center"/>
        </w:trPr>
        <w:tc>
          <w:tcPr>
            <w:tcW w:w="1663" w:type="dxa"/>
            <w:vMerge w:val="restart"/>
            <w:vAlign w:val="center"/>
          </w:tcPr>
          <w:p w14:paraId="45BBDEEC" w14:textId="77777777" w:rsidR="00505188" w:rsidRPr="00697599" w:rsidRDefault="00505188" w:rsidP="00510775">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14:paraId="5363ED75" w14:textId="77777777" w:rsidR="00505188" w:rsidRPr="00697599" w:rsidRDefault="00505188" w:rsidP="00510775">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05188" w:rsidRPr="00697599" w14:paraId="24D67304" w14:textId="77777777" w:rsidTr="00DE5EB1">
        <w:trPr>
          <w:trHeight w:val="385"/>
          <w:jc w:val="center"/>
        </w:trPr>
        <w:tc>
          <w:tcPr>
            <w:tcW w:w="1663" w:type="dxa"/>
            <w:vMerge/>
            <w:vAlign w:val="center"/>
          </w:tcPr>
          <w:p w14:paraId="0BCFBD1E" w14:textId="77777777" w:rsidR="00505188" w:rsidRPr="00697599" w:rsidRDefault="00505188" w:rsidP="00510775">
            <w:pPr>
              <w:keepNext/>
              <w:keepLines/>
              <w:spacing w:after="0"/>
              <w:jc w:val="center"/>
              <w:rPr>
                <w:rFonts w:ascii="Arial" w:hAnsi="Arial" w:cs="Arial"/>
                <w:b/>
                <w:sz w:val="18"/>
              </w:rPr>
            </w:pPr>
          </w:p>
        </w:tc>
        <w:tc>
          <w:tcPr>
            <w:tcW w:w="2919" w:type="dxa"/>
          </w:tcPr>
          <w:p w14:paraId="3B96D275" w14:textId="77777777" w:rsidR="00505188" w:rsidRPr="00697599" w:rsidRDefault="00505188" w:rsidP="00510775">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Pr>
          <w:p w14:paraId="2414B2F0" w14:textId="77777777" w:rsidR="00505188" w:rsidRPr="00697599" w:rsidRDefault="00505188" w:rsidP="00510775">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Pr>
          <w:p w14:paraId="49217242" w14:textId="77777777" w:rsidR="00505188" w:rsidRPr="00697599" w:rsidRDefault="00505188" w:rsidP="00510775">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14:paraId="23293C59" w14:textId="77777777" w:rsidR="00505188" w:rsidRPr="00697599" w:rsidRDefault="00505188" w:rsidP="00510775">
            <w:pPr>
              <w:keepNext/>
              <w:keepLines/>
              <w:spacing w:after="0"/>
              <w:jc w:val="center"/>
              <w:rPr>
                <w:rFonts w:ascii="Arial" w:hAnsi="Arial" w:cs="Arial"/>
                <w:b/>
                <w:sz w:val="18"/>
              </w:rPr>
            </w:pPr>
            <w:r w:rsidRPr="00697599">
              <w:rPr>
                <w:rFonts w:ascii="Arial" w:hAnsi="Arial" w:cs="Arial"/>
                <w:b/>
                <w:sz w:val="18"/>
              </w:rPr>
              <w:t>MBW (MHz)</w:t>
            </w:r>
          </w:p>
        </w:tc>
        <w:tc>
          <w:tcPr>
            <w:tcW w:w="978" w:type="dxa"/>
          </w:tcPr>
          <w:p w14:paraId="7FFCEB29" w14:textId="77777777" w:rsidR="00505188" w:rsidRPr="00697599" w:rsidRDefault="00505188" w:rsidP="00510775">
            <w:pPr>
              <w:keepNext/>
              <w:keepLines/>
              <w:spacing w:after="0"/>
              <w:jc w:val="center"/>
              <w:rPr>
                <w:rFonts w:ascii="Arial" w:hAnsi="Arial" w:cs="Arial"/>
                <w:b/>
                <w:sz w:val="18"/>
              </w:rPr>
            </w:pPr>
            <w:r w:rsidRPr="00697599">
              <w:rPr>
                <w:rFonts w:ascii="Arial" w:hAnsi="Arial" w:cs="Arial"/>
                <w:b/>
                <w:sz w:val="18"/>
              </w:rPr>
              <w:t>NOTE</w:t>
            </w:r>
          </w:p>
        </w:tc>
      </w:tr>
      <w:tr w:rsidR="00505188" w:rsidRPr="007E3289" w14:paraId="4B1FB931" w14:textId="77777777" w:rsidTr="00DE5EB1">
        <w:trPr>
          <w:trHeight w:val="192"/>
          <w:jc w:val="center"/>
        </w:trPr>
        <w:tc>
          <w:tcPr>
            <w:tcW w:w="1663" w:type="dxa"/>
          </w:tcPr>
          <w:p w14:paraId="52072250" w14:textId="483C8A10" w:rsidR="00505188" w:rsidRPr="00A919BF" w:rsidRDefault="00505188" w:rsidP="00510775">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w:t>
            </w:r>
            <w:r w:rsidR="008E405B">
              <w:rPr>
                <w:rFonts w:ascii="Arial" w:eastAsia="PMingLiU" w:hAnsi="Arial" w:cs="Arial"/>
                <w:sz w:val="18"/>
                <w:szCs w:val="18"/>
                <w:lang w:eastAsia="ja-JP"/>
              </w:rPr>
              <w:t>71A_n</w:t>
            </w:r>
            <w:r>
              <w:rPr>
                <w:rFonts w:ascii="Arial" w:eastAsia="PMingLiU" w:hAnsi="Arial" w:cs="Arial"/>
                <w:sz w:val="18"/>
                <w:szCs w:val="18"/>
                <w:lang w:eastAsia="ja-JP"/>
              </w:rPr>
              <w:t>48A</w:t>
            </w:r>
          </w:p>
        </w:tc>
        <w:tc>
          <w:tcPr>
            <w:tcW w:w="2919" w:type="dxa"/>
          </w:tcPr>
          <w:p w14:paraId="76BC4A4D" w14:textId="7A7AB0A8" w:rsidR="00505188" w:rsidRPr="006C41CB" w:rsidRDefault="00505188" w:rsidP="00510775">
            <w:pPr>
              <w:pStyle w:val="TAL"/>
              <w:rPr>
                <w:rFonts w:cs="Arial"/>
                <w:sz w:val="16"/>
                <w:szCs w:val="16"/>
                <w:lang w:val="sv-SE" w:eastAsia="zh-CN"/>
              </w:rPr>
            </w:pPr>
            <w:r w:rsidRPr="001C0CC4">
              <w:t xml:space="preserve">E-UTRA Band </w:t>
            </w:r>
            <w:r w:rsidR="00DE5EB1" w:rsidRPr="001C0CC4">
              <w:t>2, 4, 5, 12, 13, 14, 17, 24, 25, 26, 29, 30, 41, 50, 51, 66, 70, 71, 74, 85</w:t>
            </w:r>
          </w:p>
        </w:tc>
        <w:tc>
          <w:tcPr>
            <w:tcW w:w="951" w:type="dxa"/>
          </w:tcPr>
          <w:p w14:paraId="307B53C0" w14:textId="77777777" w:rsidR="00505188" w:rsidRPr="006C41CB" w:rsidRDefault="00505188" w:rsidP="00510775">
            <w:pPr>
              <w:keepNext/>
              <w:keepLines/>
              <w:spacing w:after="0"/>
              <w:jc w:val="right"/>
              <w:rPr>
                <w:rFonts w:ascii="Arial" w:hAnsi="Arial" w:cs="Arial"/>
                <w:sz w:val="16"/>
                <w:szCs w:val="16"/>
              </w:rPr>
            </w:pPr>
            <w:proofErr w:type="spellStart"/>
            <w:r w:rsidRPr="001C0CC4">
              <w:t>F</w:t>
            </w:r>
            <w:r w:rsidRPr="001C0CC4">
              <w:rPr>
                <w:vertAlign w:val="subscript"/>
              </w:rPr>
              <w:t>DL_low</w:t>
            </w:r>
            <w:proofErr w:type="spellEnd"/>
            <w:r w:rsidRPr="001C0CC4">
              <w:t xml:space="preserve"> </w:t>
            </w:r>
          </w:p>
        </w:tc>
        <w:tc>
          <w:tcPr>
            <w:tcW w:w="315" w:type="dxa"/>
          </w:tcPr>
          <w:p w14:paraId="0648B642" w14:textId="77777777" w:rsidR="00505188" w:rsidRPr="006C41CB" w:rsidRDefault="00505188" w:rsidP="00510775">
            <w:pPr>
              <w:keepNext/>
              <w:keepLines/>
              <w:spacing w:after="0"/>
              <w:jc w:val="center"/>
              <w:rPr>
                <w:rFonts w:ascii="Arial" w:hAnsi="Arial" w:cs="Arial"/>
                <w:sz w:val="16"/>
                <w:szCs w:val="16"/>
              </w:rPr>
            </w:pPr>
            <w:r w:rsidRPr="001C0CC4">
              <w:t>-</w:t>
            </w:r>
          </w:p>
        </w:tc>
        <w:tc>
          <w:tcPr>
            <w:tcW w:w="957" w:type="dxa"/>
          </w:tcPr>
          <w:p w14:paraId="2E84BCB9" w14:textId="77777777" w:rsidR="00505188" w:rsidRPr="006C41CB" w:rsidRDefault="00505188" w:rsidP="00510775">
            <w:pPr>
              <w:keepNext/>
              <w:keepLines/>
              <w:spacing w:after="0"/>
              <w:rPr>
                <w:rFonts w:ascii="Arial" w:hAnsi="Arial" w:cs="Arial"/>
                <w:sz w:val="16"/>
                <w:szCs w:val="16"/>
              </w:rPr>
            </w:pPr>
            <w:proofErr w:type="spellStart"/>
            <w:r w:rsidRPr="001C0CC4">
              <w:t>F</w:t>
            </w:r>
            <w:r w:rsidRPr="001C0CC4">
              <w:rPr>
                <w:vertAlign w:val="subscript"/>
              </w:rPr>
              <w:t>DL_high</w:t>
            </w:r>
            <w:proofErr w:type="spellEnd"/>
          </w:p>
        </w:tc>
        <w:tc>
          <w:tcPr>
            <w:tcW w:w="1194" w:type="dxa"/>
          </w:tcPr>
          <w:p w14:paraId="3548C845" w14:textId="77777777" w:rsidR="00505188" w:rsidRPr="006C41CB" w:rsidRDefault="00505188" w:rsidP="00510775">
            <w:pPr>
              <w:keepNext/>
              <w:keepLines/>
              <w:spacing w:after="0"/>
              <w:jc w:val="center"/>
              <w:rPr>
                <w:rFonts w:ascii="Arial" w:hAnsi="Arial" w:cs="Arial"/>
                <w:sz w:val="16"/>
                <w:szCs w:val="16"/>
                <w:lang w:eastAsia="ja-JP"/>
              </w:rPr>
            </w:pPr>
            <w:r w:rsidRPr="001C0CC4">
              <w:t>-50</w:t>
            </w:r>
          </w:p>
        </w:tc>
        <w:tc>
          <w:tcPr>
            <w:tcW w:w="1038" w:type="dxa"/>
          </w:tcPr>
          <w:p w14:paraId="4437C859" w14:textId="77777777" w:rsidR="00505188" w:rsidRPr="006C41CB" w:rsidRDefault="00505188" w:rsidP="00510775">
            <w:pPr>
              <w:keepNext/>
              <w:keepLines/>
              <w:spacing w:after="0"/>
              <w:jc w:val="center"/>
              <w:rPr>
                <w:rFonts w:ascii="Arial" w:eastAsia="Yu Mincho" w:hAnsi="Arial" w:cs="Arial"/>
                <w:sz w:val="16"/>
                <w:szCs w:val="16"/>
                <w:lang w:eastAsia="ja-JP"/>
              </w:rPr>
            </w:pPr>
            <w:r w:rsidRPr="001C0CC4">
              <w:t>1</w:t>
            </w:r>
          </w:p>
        </w:tc>
        <w:tc>
          <w:tcPr>
            <w:tcW w:w="978" w:type="dxa"/>
          </w:tcPr>
          <w:p w14:paraId="2B0DCA89" w14:textId="77777777" w:rsidR="00505188" w:rsidRPr="006C41CB" w:rsidRDefault="00505188" w:rsidP="00510775">
            <w:pPr>
              <w:keepNext/>
              <w:keepLines/>
              <w:spacing w:after="0"/>
              <w:jc w:val="center"/>
              <w:rPr>
                <w:rFonts w:ascii="Arial" w:hAnsi="Arial" w:cs="Arial"/>
                <w:sz w:val="16"/>
                <w:szCs w:val="16"/>
                <w:lang w:eastAsia="ja-JP"/>
              </w:rPr>
            </w:pPr>
          </w:p>
        </w:tc>
      </w:tr>
    </w:tbl>
    <w:p w14:paraId="241B5AB2" w14:textId="77777777" w:rsidR="00505188" w:rsidRDefault="00505188" w:rsidP="00505188">
      <w:pPr>
        <w:rPr>
          <w:rFonts w:ascii="Arial" w:hAnsi="Arial" w:cs="Arial"/>
          <w:color w:val="FF0000"/>
          <w:sz w:val="28"/>
          <w:szCs w:val="28"/>
          <w:lang w:val="en-US" w:eastAsia="zh-CN"/>
        </w:rPr>
      </w:pPr>
    </w:p>
    <w:p w14:paraId="48733116" w14:textId="77777777" w:rsidR="00505188" w:rsidRPr="00697599" w:rsidRDefault="00505188" w:rsidP="00505188">
      <w:pPr>
        <w:keepNext/>
        <w:keepLines/>
        <w:spacing w:before="120"/>
        <w:ind w:left="1134" w:hanging="1134"/>
        <w:outlineLvl w:val="3"/>
        <w:rPr>
          <w:rFonts w:ascii="Arial" w:hAnsi="Arial" w:cs="Arial"/>
          <w:sz w:val="28"/>
          <w:lang w:val="en-US" w:eastAsia="zh-CN"/>
        </w:rPr>
      </w:pPr>
      <w:bookmarkStart w:id="30" w:name="_Toc494295563"/>
      <w:bookmarkStart w:id="31" w:name="_Toc495923663"/>
      <w:bookmarkStart w:id="32" w:name="_Toc500344916"/>
      <w:bookmarkStart w:id="33" w:name="_Toc507677789"/>
      <w:bookmarkStart w:id="34" w:name="_Toc512349567"/>
      <w:r>
        <w:rPr>
          <w:rFonts w:ascii="Arial" w:hAnsi="Arial" w:cs="Arial"/>
          <w:sz w:val="28"/>
          <w:lang w:val="en-US" w:eastAsia="zh-CN"/>
        </w:rPr>
        <w:lastRenderedPageBreak/>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30"/>
      <w:bookmarkEnd w:id="31"/>
      <w:bookmarkEnd w:id="32"/>
      <w:bookmarkEnd w:id="33"/>
      <w:bookmarkEnd w:id="34"/>
      <w:r>
        <w:rPr>
          <w:rFonts w:ascii="Arial" w:hAnsi="Arial" w:cs="Arial"/>
          <w:sz w:val="28"/>
          <w:lang w:val="en-US" w:eastAsia="zh-CN"/>
        </w:rPr>
        <w:t>MSD analysis for DC</w:t>
      </w:r>
    </w:p>
    <w:p w14:paraId="062EEB58" w14:textId="77777777" w:rsidR="00505188" w:rsidRDefault="00505188" w:rsidP="00505188">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r>
        <w:rPr>
          <w:lang w:val="en-US"/>
        </w:rPr>
        <w:t>.</w:t>
      </w:r>
    </w:p>
    <w:p w14:paraId="1C621A0C" w14:textId="6F5DBDB3" w:rsidR="00505188" w:rsidRDefault="00505188" w:rsidP="00505188">
      <w:pPr>
        <w:rPr>
          <w:lang w:val="en-US" w:eastAsia="zh-CN"/>
        </w:rPr>
      </w:pPr>
      <w:r>
        <w:rPr>
          <w:lang w:val="en-US" w:eastAsia="zh-CN"/>
        </w:rPr>
        <w:t>3</w:t>
      </w:r>
      <w:r w:rsidRPr="00FF3C29">
        <w:rPr>
          <w:vertAlign w:val="superscript"/>
          <w:lang w:val="en-US" w:eastAsia="zh-CN"/>
        </w:rPr>
        <w:t>rd</w:t>
      </w:r>
      <w:r>
        <w:rPr>
          <w:lang w:val="en-US" w:eastAsia="zh-CN"/>
        </w:rPr>
        <w:t xml:space="preserve"> order harmonic </w:t>
      </w:r>
      <w:r w:rsidR="00FA15A5">
        <w:rPr>
          <w:lang w:val="en-US" w:eastAsia="zh-CN"/>
        </w:rPr>
        <w:t xml:space="preserve">products may also fall into Rx frequencies </w:t>
      </w:r>
      <w:r>
        <w:rPr>
          <w:lang w:val="en-US" w:eastAsia="zh-CN"/>
        </w:rPr>
        <w:t>of band</w:t>
      </w:r>
      <w:r w:rsidR="00FA15A5">
        <w:rPr>
          <w:lang w:val="en-US" w:eastAsia="zh-CN"/>
        </w:rPr>
        <w:t>s</w:t>
      </w:r>
      <w:r>
        <w:rPr>
          <w:lang w:val="en-US" w:eastAsia="zh-CN"/>
        </w:rPr>
        <w:t xml:space="preserve"> 71 interferes DL of bands </w:t>
      </w:r>
      <w:r w:rsidR="00DC49AE">
        <w:rPr>
          <w:lang w:val="en-US" w:eastAsia="zh-CN"/>
        </w:rPr>
        <w:t>2/</w:t>
      </w:r>
      <w:r>
        <w:rPr>
          <w:lang w:val="en-US" w:eastAsia="zh-CN"/>
        </w:rPr>
        <w:t xml:space="preserve">n2, </w:t>
      </w:r>
      <w:r w:rsidR="00DC49AE">
        <w:rPr>
          <w:lang w:val="en-US" w:eastAsia="zh-CN"/>
        </w:rPr>
        <w:t>25/</w:t>
      </w:r>
      <w:r>
        <w:rPr>
          <w:lang w:val="en-US" w:eastAsia="zh-CN"/>
        </w:rPr>
        <w:t>n25</w:t>
      </w:r>
      <w:r w:rsidR="00DC49AE">
        <w:rPr>
          <w:lang w:val="en-US" w:eastAsia="zh-CN"/>
        </w:rPr>
        <w:t>,34/n34, n36</w:t>
      </w:r>
      <w:r>
        <w:rPr>
          <w:lang w:val="en-US" w:eastAsia="zh-CN"/>
        </w:rPr>
        <w:t xml:space="preserve"> and </w:t>
      </w:r>
      <w:r w:rsidR="00DC49AE">
        <w:rPr>
          <w:lang w:val="en-US" w:eastAsia="zh-CN"/>
        </w:rPr>
        <w:t>70/</w:t>
      </w:r>
      <w:r>
        <w:rPr>
          <w:lang w:val="en-US" w:eastAsia="zh-CN"/>
        </w:rPr>
        <w:t>n70.</w:t>
      </w:r>
    </w:p>
    <w:p w14:paraId="7A8E0D7B" w14:textId="0AC80C2F" w:rsidR="00505188" w:rsidRDefault="00505188" w:rsidP="00505188">
      <w:pPr>
        <w:rPr>
          <w:lang w:val="en-US" w:eastAsia="zh-CN"/>
        </w:rPr>
      </w:pPr>
      <w:r>
        <w:rPr>
          <w:lang w:val="en-US" w:eastAsia="zh-CN"/>
        </w:rPr>
        <w:t>4</w:t>
      </w:r>
      <w:r w:rsidRPr="00FA15A5">
        <w:rPr>
          <w:vertAlign w:val="superscript"/>
          <w:lang w:val="en-US" w:eastAsia="zh-CN"/>
        </w:rPr>
        <w:t>th</w:t>
      </w:r>
      <w:r w:rsidR="00FA15A5">
        <w:rPr>
          <w:lang w:val="en-US" w:eastAsia="zh-CN"/>
        </w:rPr>
        <w:t xml:space="preserve"> </w:t>
      </w:r>
      <w:r>
        <w:rPr>
          <w:lang w:val="en-US" w:eastAsia="zh-CN"/>
        </w:rPr>
        <w:t xml:space="preserve">order harmonic </w:t>
      </w:r>
      <w:r w:rsidR="00FA15A5">
        <w:rPr>
          <w:lang w:val="en-US" w:eastAsia="zh-CN"/>
        </w:rPr>
        <w:t xml:space="preserve">products may also fall into Rx frequencies </w:t>
      </w:r>
      <w:r>
        <w:rPr>
          <w:lang w:val="en-US" w:eastAsia="zh-CN"/>
        </w:rPr>
        <w:t>of band</w:t>
      </w:r>
      <w:r w:rsidR="00FA15A5">
        <w:rPr>
          <w:lang w:val="en-US" w:eastAsia="zh-CN"/>
        </w:rPr>
        <w:t>s</w:t>
      </w:r>
      <w:r>
        <w:rPr>
          <w:lang w:val="en-US" w:eastAsia="zh-CN"/>
        </w:rPr>
        <w:t xml:space="preserve"> 71 interferes DL of bands </w:t>
      </w:r>
      <w:r w:rsidR="00DC49AE">
        <w:rPr>
          <w:lang w:val="en-US" w:eastAsia="zh-CN"/>
        </w:rPr>
        <w:t>7/n7, 41/</w:t>
      </w:r>
      <w:r>
        <w:rPr>
          <w:lang w:val="en-US" w:eastAsia="zh-CN"/>
        </w:rPr>
        <w:t>n41</w:t>
      </w:r>
      <w:r w:rsidR="00DC49AE">
        <w:rPr>
          <w:lang w:val="en-US" w:eastAsia="zh-CN"/>
        </w:rPr>
        <w:t xml:space="preserve"> and n90</w:t>
      </w:r>
      <w:r>
        <w:rPr>
          <w:lang w:val="en-US" w:eastAsia="zh-CN"/>
        </w:rPr>
        <w:t>.</w:t>
      </w:r>
    </w:p>
    <w:p w14:paraId="0FEA6978" w14:textId="41E08A42" w:rsidR="00DC49AE" w:rsidRDefault="00DC49AE" w:rsidP="00DC49AE">
      <w:pPr>
        <w:rPr>
          <w:lang w:val="en-US" w:eastAsia="zh-CN"/>
        </w:rPr>
      </w:pPr>
      <w:r>
        <w:rPr>
          <w:lang w:val="en-US" w:eastAsia="zh-CN"/>
        </w:rPr>
        <w:t>5</w:t>
      </w:r>
      <w:r w:rsidRPr="00FA15A5">
        <w:rPr>
          <w:vertAlign w:val="superscript"/>
          <w:lang w:val="en-US" w:eastAsia="zh-CN"/>
        </w:rPr>
        <w:t>th</w:t>
      </w:r>
      <w:r w:rsidR="00FA15A5">
        <w:rPr>
          <w:lang w:val="en-US" w:eastAsia="zh-CN"/>
        </w:rPr>
        <w:t xml:space="preserve"> </w:t>
      </w:r>
      <w:r>
        <w:rPr>
          <w:lang w:val="en-US" w:eastAsia="zh-CN"/>
        </w:rPr>
        <w:t xml:space="preserve">order harmonic </w:t>
      </w:r>
      <w:r w:rsidR="00FA15A5">
        <w:rPr>
          <w:lang w:val="en-US" w:eastAsia="zh-CN"/>
        </w:rPr>
        <w:t xml:space="preserve">products may also fall into Rx frequencies </w:t>
      </w:r>
      <w:r>
        <w:rPr>
          <w:lang w:val="en-US" w:eastAsia="zh-CN"/>
        </w:rPr>
        <w:t>of band</w:t>
      </w:r>
      <w:r w:rsidR="00FA15A5">
        <w:rPr>
          <w:lang w:val="en-US" w:eastAsia="zh-CN"/>
        </w:rPr>
        <w:t>s</w:t>
      </w:r>
      <w:r>
        <w:rPr>
          <w:lang w:val="en-US" w:eastAsia="zh-CN"/>
        </w:rPr>
        <w:t xml:space="preserve"> 71 interferes DL of bands 42, 52, n77 and n78.</w:t>
      </w:r>
    </w:p>
    <w:p w14:paraId="36A820B2" w14:textId="55C1DCB5" w:rsidR="00505188" w:rsidRDefault="00FA15A5" w:rsidP="00505188">
      <w:pPr>
        <w:rPr>
          <w:lang w:val="en-US" w:eastAsia="zh-CN"/>
        </w:rPr>
      </w:pPr>
      <w:r>
        <w:rPr>
          <w:lang w:val="en-US" w:eastAsia="zh-CN"/>
        </w:rPr>
        <w:t>3</w:t>
      </w:r>
      <w:r w:rsidRPr="00FA15A5">
        <w:rPr>
          <w:vertAlign w:val="superscript"/>
          <w:lang w:val="en-US" w:eastAsia="zh-CN"/>
        </w:rPr>
        <w:t>rd</w:t>
      </w:r>
      <w:r>
        <w:rPr>
          <w:lang w:val="en-US" w:eastAsia="zh-CN"/>
        </w:rPr>
        <w:t xml:space="preserve"> order IDM products may also fall into Rx frequencies of bands </w:t>
      </w:r>
      <w:r w:rsidR="00380E8D">
        <w:rPr>
          <w:lang w:val="en-US" w:eastAsia="zh-CN"/>
        </w:rPr>
        <w:t>1/n1, 4, 10, 23, 30/n30, 40/n40, 65/n65, 66/n66 and 79.</w:t>
      </w:r>
    </w:p>
    <w:p w14:paraId="004C4961" w14:textId="085FDDF6" w:rsidR="00380E8D" w:rsidRDefault="00380E8D" w:rsidP="00380E8D">
      <w:pPr>
        <w:rPr>
          <w:lang w:val="en-US" w:eastAsia="zh-CN"/>
        </w:rPr>
      </w:pPr>
      <w:r>
        <w:rPr>
          <w:lang w:val="en-US" w:eastAsia="zh-CN"/>
        </w:rPr>
        <w:t>4</w:t>
      </w:r>
      <w:r w:rsidRPr="00380E8D">
        <w:rPr>
          <w:vertAlign w:val="superscript"/>
          <w:lang w:val="en-US" w:eastAsia="zh-CN"/>
        </w:rPr>
        <w:t>th</w:t>
      </w:r>
      <w:r>
        <w:rPr>
          <w:lang w:val="en-US" w:eastAsia="zh-CN"/>
        </w:rPr>
        <w:t xml:space="preserve"> order IDM products may also fall into Rx frequencies of bands 11, 21, 24, 32, 45, 46, 47, 50/n50, 74/n74, 75/n75, n92 and n94.</w:t>
      </w:r>
    </w:p>
    <w:p w14:paraId="60D2EADA" w14:textId="442D124A" w:rsidR="00380E8D" w:rsidRPr="002E6975" w:rsidRDefault="00380E8D" w:rsidP="00380E8D">
      <w:pPr>
        <w:rPr>
          <w:lang w:val="en-US" w:eastAsia="zh-CN"/>
        </w:rPr>
      </w:pPr>
      <w:r>
        <w:rPr>
          <w:lang w:val="en-US" w:eastAsia="zh-CN"/>
        </w:rPr>
        <w:t>5</w:t>
      </w:r>
      <w:r w:rsidRPr="00380E8D">
        <w:rPr>
          <w:vertAlign w:val="superscript"/>
          <w:lang w:val="en-US" w:eastAsia="zh-CN"/>
        </w:rPr>
        <w:t>th</w:t>
      </w:r>
      <w:r>
        <w:rPr>
          <w:lang w:val="en-US" w:eastAsia="zh-CN"/>
        </w:rPr>
        <w:t xml:space="preserve"> order IDM products may also fall into Rx frequencies of bands 5/n5, 6, 8/n8, 14/n14, 18/n18, 19, 20/n20, 26, 27, 28/n28, 44, 46, 68 and 252.</w:t>
      </w:r>
    </w:p>
    <w:p w14:paraId="093CE5E5" w14:textId="77777777" w:rsidR="00380E8D" w:rsidRPr="002E6975" w:rsidRDefault="00380E8D" w:rsidP="00505188">
      <w:pPr>
        <w:rPr>
          <w:lang w:val="en-US" w:eastAsia="zh-CN"/>
        </w:rPr>
      </w:pPr>
    </w:p>
    <w:p w14:paraId="6AFB0DA0" w14:textId="77777777" w:rsidR="00505188" w:rsidRPr="00802E82" w:rsidRDefault="00505188" w:rsidP="00505188">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505188" w:rsidRPr="00FF3C29" w14:paraId="458CEA3C" w14:textId="77777777" w:rsidTr="00510775">
        <w:trPr>
          <w:trHeight w:val="300"/>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C469F79" w14:textId="77777777" w:rsidR="00505188" w:rsidRPr="00FF3C29" w:rsidRDefault="00505188" w:rsidP="00510775">
            <w:pPr>
              <w:pStyle w:val="TAH"/>
              <w:rPr>
                <w:lang w:val="fi-FI" w:eastAsia="fi-FI"/>
              </w:rPr>
            </w:pPr>
            <w:bookmarkStart w:id="35" w:name="_Toc460338151"/>
            <w:r w:rsidRPr="00FF3C29">
              <w:rPr>
                <w:lang w:val="fi-FI" w:eastAsia="fi-FI"/>
              </w:rPr>
              <w:t>UE UL carriers</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C60B19B" w14:textId="77777777" w:rsidR="00505188" w:rsidRPr="00FF3C29" w:rsidRDefault="00505188" w:rsidP="00510775">
            <w:pPr>
              <w:pStyle w:val="TAH"/>
              <w:rPr>
                <w:lang w:val="fi-FI" w:eastAsia="fi-FI"/>
              </w:rPr>
            </w:pPr>
            <w:r w:rsidRPr="00FF3C29">
              <w:rPr>
                <w:lang w:val="fi-FI" w:eastAsia="fi-FI"/>
              </w:rPr>
              <w:t>fx_low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248A808B" w14:textId="77777777" w:rsidR="00505188" w:rsidRPr="00FF3C29" w:rsidRDefault="00505188" w:rsidP="00510775">
            <w:pPr>
              <w:pStyle w:val="TAH"/>
              <w:rPr>
                <w:lang w:val="fi-FI" w:eastAsia="fi-FI"/>
              </w:rPr>
            </w:pPr>
            <w:r w:rsidRPr="00FF3C29">
              <w:rPr>
                <w:lang w:val="fi-FI" w:eastAsia="fi-FI"/>
              </w:rPr>
              <w:t>fx_high</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0722A70" w14:textId="77777777" w:rsidR="00505188" w:rsidRPr="00FF3C29" w:rsidRDefault="00505188" w:rsidP="00510775">
            <w:pPr>
              <w:pStyle w:val="TAH"/>
              <w:rPr>
                <w:lang w:val="fi-FI" w:eastAsia="fi-FI"/>
              </w:rPr>
            </w:pPr>
            <w:r w:rsidRPr="00FF3C29">
              <w:rPr>
                <w:lang w:val="fi-FI" w:eastAsia="fi-FI"/>
              </w:rPr>
              <w:t>fy_low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6D2F1A3" w14:textId="77777777" w:rsidR="00505188" w:rsidRPr="00FF3C29" w:rsidRDefault="00505188" w:rsidP="00510775">
            <w:pPr>
              <w:pStyle w:val="TAH"/>
              <w:rPr>
                <w:lang w:val="fi-FI" w:eastAsia="fi-FI"/>
              </w:rPr>
            </w:pPr>
            <w:r w:rsidRPr="00FF3C29">
              <w:rPr>
                <w:lang w:val="fi-FI" w:eastAsia="fi-FI"/>
              </w:rPr>
              <w:t>fy_high</w:t>
            </w:r>
          </w:p>
        </w:tc>
      </w:tr>
      <w:tr w:rsidR="00505188" w:rsidRPr="00FF3C29" w14:paraId="06262B3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A02C87A" w14:textId="77777777" w:rsidR="00505188" w:rsidRPr="00FF3C29" w:rsidRDefault="00505188" w:rsidP="00510775">
            <w:pPr>
              <w:pStyle w:val="TAC"/>
              <w:rPr>
                <w:lang w:val="fi-FI" w:eastAsia="fi-FI"/>
              </w:rPr>
            </w:pPr>
            <w:r w:rsidRPr="00FF3C29">
              <w:rPr>
                <w:lang w:val="fi-FI" w:eastAsia="fi-FI"/>
              </w:rPr>
              <w:t>UL frequency (MHz)</w:t>
            </w:r>
          </w:p>
        </w:tc>
        <w:tc>
          <w:tcPr>
            <w:tcW w:w="896" w:type="pct"/>
            <w:tcBorders>
              <w:top w:val="nil"/>
              <w:left w:val="nil"/>
              <w:bottom w:val="single" w:sz="8" w:space="0" w:color="auto"/>
              <w:right w:val="single" w:sz="8" w:space="0" w:color="auto"/>
            </w:tcBorders>
            <w:shd w:val="clear" w:color="auto" w:fill="auto"/>
            <w:vAlign w:val="center"/>
            <w:hideMark/>
          </w:tcPr>
          <w:p w14:paraId="67D1D180" w14:textId="378830BB" w:rsidR="00505188" w:rsidRPr="00FF3C29" w:rsidRDefault="000B1E88" w:rsidP="00510775">
            <w:pPr>
              <w:pStyle w:val="TAC"/>
              <w:rPr>
                <w:lang w:val="fi-FI" w:eastAsia="fi-FI"/>
              </w:rPr>
            </w:pPr>
            <w:r>
              <w:rPr>
                <w:lang w:val="fi-FI" w:eastAsia="fi-FI"/>
              </w:rPr>
              <w:t>663</w:t>
            </w:r>
          </w:p>
        </w:tc>
        <w:tc>
          <w:tcPr>
            <w:tcW w:w="896" w:type="pct"/>
            <w:tcBorders>
              <w:top w:val="nil"/>
              <w:left w:val="nil"/>
              <w:bottom w:val="single" w:sz="8" w:space="0" w:color="auto"/>
              <w:right w:val="single" w:sz="8" w:space="0" w:color="auto"/>
            </w:tcBorders>
            <w:shd w:val="clear" w:color="auto" w:fill="auto"/>
            <w:vAlign w:val="center"/>
            <w:hideMark/>
          </w:tcPr>
          <w:p w14:paraId="775F0BE4" w14:textId="7EC23E9C" w:rsidR="00505188" w:rsidRPr="00FF3C29" w:rsidRDefault="000B1E88" w:rsidP="00510775">
            <w:pPr>
              <w:pStyle w:val="TAC"/>
              <w:rPr>
                <w:lang w:val="fi-FI" w:eastAsia="fi-FI"/>
              </w:rPr>
            </w:pPr>
            <w:r>
              <w:rPr>
                <w:lang w:val="fi-FI" w:eastAsia="fi-FI"/>
              </w:rPr>
              <w:t>698</w:t>
            </w:r>
          </w:p>
        </w:tc>
        <w:tc>
          <w:tcPr>
            <w:tcW w:w="896" w:type="pct"/>
            <w:tcBorders>
              <w:top w:val="nil"/>
              <w:left w:val="nil"/>
              <w:bottom w:val="single" w:sz="8" w:space="0" w:color="auto"/>
              <w:right w:val="single" w:sz="8" w:space="0" w:color="auto"/>
            </w:tcBorders>
            <w:shd w:val="clear" w:color="auto" w:fill="auto"/>
            <w:vAlign w:val="center"/>
            <w:hideMark/>
          </w:tcPr>
          <w:p w14:paraId="1458155A" w14:textId="7CE8EE37" w:rsidR="00505188" w:rsidRPr="00FF3C29" w:rsidRDefault="000B1E88" w:rsidP="00510775">
            <w:pPr>
              <w:pStyle w:val="TAC"/>
              <w:rPr>
                <w:lang w:val="fi-FI" w:eastAsia="fi-FI"/>
              </w:rPr>
            </w:pPr>
            <w:r>
              <w:rPr>
                <w:lang w:val="fi-FI" w:eastAsia="fi-FI"/>
              </w:rPr>
              <w:t>3550</w:t>
            </w:r>
          </w:p>
        </w:tc>
        <w:tc>
          <w:tcPr>
            <w:tcW w:w="896" w:type="pct"/>
            <w:tcBorders>
              <w:top w:val="nil"/>
              <w:left w:val="nil"/>
              <w:bottom w:val="single" w:sz="8" w:space="0" w:color="auto"/>
              <w:right w:val="single" w:sz="8" w:space="0" w:color="auto"/>
            </w:tcBorders>
            <w:shd w:val="clear" w:color="auto" w:fill="auto"/>
            <w:vAlign w:val="center"/>
            <w:hideMark/>
          </w:tcPr>
          <w:p w14:paraId="1237EA5A" w14:textId="0F07A473" w:rsidR="00505188" w:rsidRPr="00FF3C29" w:rsidRDefault="000B1E88" w:rsidP="00510775">
            <w:pPr>
              <w:pStyle w:val="TAC"/>
              <w:rPr>
                <w:lang w:val="fi-FI" w:eastAsia="fi-FI"/>
              </w:rPr>
            </w:pPr>
            <w:r>
              <w:rPr>
                <w:lang w:val="fi-FI" w:eastAsia="fi-FI"/>
              </w:rPr>
              <w:t>3700</w:t>
            </w:r>
          </w:p>
        </w:tc>
      </w:tr>
      <w:tr w:rsidR="00505188" w:rsidRPr="00FF3C29" w14:paraId="57DC5E6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1543FB0" w14:textId="77777777" w:rsidR="00505188" w:rsidRPr="00FF3C29" w:rsidRDefault="00505188" w:rsidP="00510775">
            <w:pPr>
              <w:pStyle w:val="TAC"/>
              <w:rPr>
                <w:lang w:val="fi-FI" w:eastAsia="fi-FI"/>
              </w:rPr>
            </w:pPr>
            <w:r w:rsidRPr="00FF3C29">
              <w:rPr>
                <w:lang w:val="fi-FI" w:eastAsia="fi-FI"/>
              </w:rPr>
              <w:t>2</w:t>
            </w:r>
            <w:r w:rsidRPr="00FF3C29">
              <w:rPr>
                <w:vertAlign w:val="superscript"/>
                <w:lang w:val="fi-FI" w:eastAsia="fi-FI"/>
              </w:rPr>
              <w:t>nd</w:t>
            </w:r>
            <w:r w:rsidRPr="00FF3C29">
              <w:rPr>
                <w:lang w:val="fi-FI" w:eastAsia="fi-FI"/>
              </w:rPr>
              <w:t xml:space="preserve"> harmonics frequency limits</w:t>
            </w:r>
          </w:p>
        </w:tc>
        <w:tc>
          <w:tcPr>
            <w:tcW w:w="896" w:type="pct"/>
            <w:tcBorders>
              <w:top w:val="nil"/>
              <w:left w:val="nil"/>
              <w:bottom w:val="nil"/>
              <w:right w:val="single" w:sz="8" w:space="0" w:color="auto"/>
            </w:tcBorders>
            <w:shd w:val="clear" w:color="auto" w:fill="auto"/>
            <w:vAlign w:val="center"/>
            <w:hideMark/>
          </w:tcPr>
          <w:p w14:paraId="181BF597" w14:textId="77777777" w:rsidR="00505188" w:rsidRPr="00FF3C29" w:rsidRDefault="00505188" w:rsidP="00510775">
            <w:pPr>
              <w:pStyle w:val="TAC"/>
              <w:rPr>
                <w:lang w:val="fi-FI" w:eastAsia="fi-FI"/>
              </w:rPr>
            </w:pPr>
            <w:r w:rsidRPr="00FF3C29">
              <w:rPr>
                <w:lang w:val="fi-FI" w:eastAsia="fi-FI"/>
              </w:rPr>
              <w:t>2*fx_low</w:t>
            </w:r>
          </w:p>
        </w:tc>
        <w:tc>
          <w:tcPr>
            <w:tcW w:w="896" w:type="pct"/>
            <w:tcBorders>
              <w:top w:val="nil"/>
              <w:left w:val="nil"/>
              <w:bottom w:val="nil"/>
              <w:right w:val="single" w:sz="8" w:space="0" w:color="auto"/>
            </w:tcBorders>
            <w:shd w:val="clear" w:color="auto" w:fill="auto"/>
            <w:vAlign w:val="center"/>
            <w:hideMark/>
          </w:tcPr>
          <w:p w14:paraId="03A9739B" w14:textId="77777777" w:rsidR="00505188" w:rsidRPr="00FF3C29" w:rsidRDefault="00505188" w:rsidP="00510775">
            <w:pPr>
              <w:pStyle w:val="TAC"/>
              <w:rPr>
                <w:lang w:val="fi-FI" w:eastAsia="fi-FI"/>
              </w:rPr>
            </w:pPr>
            <w:r w:rsidRPr="00FF3C29">
              <w:rPr>
                <w:lang w:val="fi-FI" w:eastAsia="fi-FI"/>
              </w:rPr>
              <w:t>2*fx_high</w:t>
            </w:r>
          </w:p>
        </w:tc>
        <w:tc>
          <w:tcPr>
            <w:tcW w:w="896" w:type="pct"/>
            <w:tcBorders>
              <w:top w:val="nil"/>
              <w:left w:val="nil"/>
              <w:bottom w:val="single" w:sz="8" w:space="0" w:color="auto"/>
              <w:right w:val="single" w:sz="8" w:space="0" w:color="auto"/>
            </w:tcBorders>
            <w:shd w:val="clear" w:color="auto" w:fill="auto"/>
            <w:vAlign w:val="center"/>
            <w:hideMark/>
          </w:tcPr>
          <w:p w14:paraId="16C4C6CF" w14:textId="77777777" w:rsidR="00505188" w:rsidRPr="00FF3C29" w:rsidRDefault="00505188" w:rsidP="00510775">
            <w:pPr>
              <w:pStyle w:val="TAC"/>
              <w:rPr>
                <w:lang w:val="fi-FI" w:eastAsia="fi-FI"/>
              </w:rPr>
            </w:pPr>
            <w:r w:rsidRPr="00FF3C29">
              <w:rPr>
                <w:lang w:val="fi-FI" w:eastAsia="fi-FI"/>
              </w:rPr>
              <w:t>2* fy_low</w:t>
            </w:r>
          </w:p>
        </w:tc>
        <w:tc>
          <w:tcPr>
            <w:tcW w:w="896" w:type="pct"/>
            <w:tcBorders>
              <w:top w:val="nil"/>
              <w:left w:val="nil"/>
              <w:bottom w:val="single" w:sz="8" w:space="0" w:color="auto"/>
              <w:right w:val="single" w:sz="8" w:space="0" w:color="auto"/>
            </w:tcBorders>
            <w:shd w:val="clear" w:color="auto" w:fill="auto"/>
            <w:vAlign w:val="center"/>
            <w:hideMark/>
          </w:tcPr>
          <w:p w14:paraId="160BA597" w14:textId="77777777" w:rsidR="00505188" w:rsidRPr="00FF3C29" w:rsidRDefault="00505188" w:rsidP="00510775">
            <w:pPr>
              <w:pStyle w:val="TAC"/>
              <w:rPr>
                <w:lang w:val="fi-FI" w:eastAsia="fi-FI"/>
              </w:rPr>
            </w:pPr>
            <w:r w:rsidRPr="00FF3C29">
              <w:rPr>
                <w:lang w:val="fi-FI" w:eastAsia="fi-FI"/>
              </w:rPr>
              <w:t>2* fy_high</w:t>
            </w:r>
          </w:p>
        </w:tc>
      </w:tr>
      <w:tr w:rsidR="00505188" w:rsidRPr="00FF3C29" w14:paraId="3E07C6CA" w14:textId="77777777" w:rsidTr="00510775">
        <w:trPr>
          <w:trHeight w:val="300"/>
        </w:trPr>
        <w:tc>
          <w:tcPr>
            <w:tcW w:w="1417" w:type="pct"/>
            <w:tcBorders>
              <w:top w:val="nil"/>
              <w:left w:val="single" w:sz="8" w:space="0" w:color="auto"/>
              <w:bottom w:val="single" w:sz="8" w:space="0" w:color="auto"/>
              <w:right w:val="nil"/>
            </w:tcBorders>
            <w:shd w:val="clear" w:color="auto" w:fill="auto"/>
            <w:vAlign w:val="center"/>
            <w:hideMark/>
          </w:tcPr>
          <w:p w14:paraId="3C1E244B" w14:textId="77777777" w:rsidR="00505188" w:rsidRPr="00FF3C29" w:rsidRDefault="00505188" w:rsidP="00510775">
            <w:pPr>
              <w:pStyle w:val="TAC"/>
              <w:rPr>
                <w:lang w:val="en-US" w:eastAsia="fi-FI"/>
              </w:rPr>
            </w:pPr>
            <w:r w:rsidRPr="00FF3C29">
              <w:rPr>
                <w:lang w:val="en-US" w:eastAsia="fi-FI"/>
              </w:rPr>
              <w:t>2</w:t>
            </w:r>
            <w:r w:rsidRPr="00FF3C29">
              <w:rPr>
                <w:vertAlign w:val="superscript"/>
                <w:lang w:val="en-US" w:eastAsia="fi-FI"/>
              </w:rPr>
              <w:t>nd</w:t>
            </w:r>
            <w:r w:rsidRPr="00FF3C29">
              <w:rPr>
                <w:lang w:val="en-US" w:eastAsia="fi-FI"/>
              </w:rPr>
              <w:t xml:space="preserve"> harmonics frequency limits (MHz) </w:t>
            </w:r>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6B631A13" w14:textId="333C9BFB" w:rsidR="00505188" w:rsidRPr="00FF3C29" w:rsidRDefault="000B1E88" w:rsidP="00510775">
            <w:pPr>
              <w:pStyle w:val="TAC"/>
              <w:rPr>
                <w:b/>
                <w:bCs/>
                <w:lang w:val="fi-FI" w:eastAsia="fi-FI"/>
              </w:rPr>
            </w:pPr>
            <w:r>
              <w:rPr>
                <w:b/>
                <w:bCs/>
                <w:lang w:val="fi-FI" w:eastAsia="fi-FI"/>
              </w:rPr>
              <w:t>1326</w:t>
            </w:r>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EC3A05" w14:textId="3738BB9C" w:rsidR="00505188" w:rsidRPr="00FF3C29" w:rsidRDefault="000B1E88" w:rsidP="00510775">
            <w:pPr>
              <w:pStyle w:val="TAC"/>
              <w:rPr>
                <w:b/>
                <w:bCs/>
                <w:lang w:val="fi-FI" w:eastAsia="fi-FI"/>
              </w:rPr>
            </w:pPr>
            <w:r>
              <w:rPr>
                <w:b/>
                <w:bCs/>
                <w:lang w:val="fi-FI" w:eastAsia="fi-FI"/>
              </w:rPr>
              <w:t>1396</w:t>
            </w:r>
          </w:p>
        </w:tc>
        <w:tc>
          <w:tcPr>
            <w:tcW w:w="896" w:type="pct"/>
            <w:tcBorders>
              <w:top w:val="nil"/>
              <w:left w:val="nil"/>
              <w:bottom w:val="single" w:sz="8" w:space="0" w:color="auto"/>
              <w:right w:val="nil"/>
            </w:tcBorders>
            <w:shd w:val="clear" w:color="auto" w:fill="auto"/>
            <w:noWrap/>
            <w:vAlign w:val="center"/>
            <w:hideMark/>
          </w:tcPr>
          <w:p w14:paraId="287ABA0B" w14:textId="168217D5" w:rsidR="00505188" w:rsidRPr="00FF3C29" w:rsidRDefault="000B1E88" w:rsidP="00510775">
            <w:pPr>
              <w:pStyle w:val="TAC"/>
              <w:rPr>
                <w:b/>
                <w:bCs/>
                <w:lang w:val="fi-FI" w:eastAsia="fi-FI"/>
              </w:rPr>
            </w:pPr>
            <w:r>
              <w:rPr>
                <w:b/>
                <w:bCs/>
                <w:lang w:val="fi-FI" w:eastAsia="fi-FI"/>
              </w:rPr>
              <w:t>7100</w:t>
            </w:r>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074004E0" w14:textId="17D8F6C9" w:rsidR="00505188" w:rsidRPr="00FF3C29" w:rsidRDefault="000B1E88" w:rsidP="00510775">
            <w:pPr>
              <w:pStyle w:val="TAC"/>
              <w:rPr>
                <w:b/>
                <w:bCs/>
                <w:lang w:val="fi-FI" w:eastAsia="fi-FI"/>
              </w:rPr>
            </w:pPr>
            <w:r>
              <w:rPr>
                <w:b/>
                <w:bCs/>
                <w:lang w:val="fi-FI" w:eastAsia="fi-FI"/>
              </w:rPr>
              <w:t>7400</w:t>
            </w:r>
          </w:p>
        </w:tc>
      </w:tr>
      <w:tr w:rsidR="00505188" w:rsidRPr="00FF3C29" w14:paraId="2F1AD24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B61FCD0" w14:textId="77777777" w:rsidR="00505188" w:rsidRPr="00FF3C29" w:rsidRDefault="00505188" w:rsidP="00510775">
            <w:pPr>
              <w:pStyle w:val="TAC"/>
              <w:rPr>
                <w:lang w:val="fi-FI" w:eastAsia="fi-FI"/>
              </w:rPr>
            </w:pPr>
            <w:r w:rsidRPr="00FF3C29">
              <w:rPr>
                <w:lang w:val="fi-FI" w:eastAsia="fi-FI"/>
              </w:rPr>
              <w:t>3</w:t>
            </w:r>
            <w:r w:rsidRPr="00FF3C29">
              <w:rPr>
                <w:vertAlign w:val="superscript"/>
                <w:lang w:val="fi-FI" w:eastAsia="fi-FI"/>
              </w:rPr>
              <w:t>rd</w:t>
            </w:r>
            <w:r w:rsidRPr="00FF3C29">
              <w:rPr>
                <w:lang w:val="fi-FI" w:eastAsia="fi-FI"/>
              </w:rPr>
              <w:t xml:space="preserve">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092C91B4" w14:textId="77777777" w:rsidR="00505188" w:rsidRPr="00FF3C29" w:rsidRDefault="00505188" w:rsidP="00510775">
            <w:pPr>
              <w:pStyle w:val="TAC"/>
              <w:rPr>
                <w:lang w:val="fi-FI" w:eastAsia="fi-FI"/>
              </w:rPr>
            </w:pPr>
            <w:r w:rsidRPr="00FF3C29">
              <w:rPr>
                <w:lang w:val="fi-FI" w:eastAsia="fi-FI"/>
              </w:rPr>
              <w:t>3*fx_low</w:t>
            </w:r>
          </w:p>
        </w:tc>
        <w:tc>
          <w:tcPr>
            <w:tcW w:w="896" w:type="pct"/>
            <w:tcBorders>
              <w:top w:val="nil"/>
              <w:left w:val="nil"/>
              <w:bottom w:val="single" w:sz="8" w:space="0" w:color="auto"/>
              <w:right w:val="single" w:sz="8" w:space="0" w:color="auto"/>
            </w:tcBorders>
            <w:shd w:val="clear" w:color="auto" w:fill="auto"/>
            <w:vAlign w:val="center"/>
            <w:hideMark/>
          </w:tcPr>
          <w:p w14:paraId="0DDE6D93" w14:textId="77777777" w:rsidR="00505188" w:rsidRPr="00FF3C29" w:rsidRDefault="00505188" w:rsidP="00510775">
            <w:pPr>
              <w:pStyle w:val="TAC"/>
              <w:rPr>
                <w:lang w:val="fi-FI" w:eastAsia="fi-FI"/>
              </w:rPr>
            </w:pPr>
            <w:r w:rsidRPr="00FF3C29">
              <w:rPr>
                <w:lang w:val="fi-FI" w:eastAsia="fi-FI"/>
              </w:rPr>
              <w:t>3*fx_high</w:t>
            </w:r>
          </w:p>
        </w:tc>
        <w:tc>
          <w:tcPr>
            <w:tcW w:w="896" w:type="pct"/>
            <w:tcBorders>
              <w:top w:val="nil"/>
              <w:left w:val="nil"/>
              <w:bottom w:val="single" w:sz="8" w:space="0" w:color="auto"/>
              <w:right w:val="single" w:sz="8" w:space="0" w:color="auto"/>
            </w:tcBorders>
            <w:shd w:val="clear" w:color="auto" w:fill="auto"/>
            <w:vAlign w:val="center"/>
            <w:hideMark/>
          </w:tcPr>
          <w:p w14:paraId="291E694F" w14:textId="77777777" w:rsidR="00505188" w:rsidRPr="00FF3C29" w:rsidRDefault="00505188" w:rsidP="00510775">
            <w:pPr>
              <w:pStyle w:val="TAC"/>
              <w:rPr>
                <w:lang w:val="fi-FI" w:eastAsia="fi-FI"/>
              </w:rPr>
            </w:pPr>
            <w:r w:rsidRPr="00FF3C29">
              <w:rPr>
                <w:lang w:val="fi-FI" w:eastAsia="fi-FI"/>
              </w:rPr>
              <w:t>3* fy_low</w:t>
            </w:r>
          </w:p>
        </w:tc>
        <w:tc>
          <w:tcPr>
            <w:tcW w:w="896" w:type="pct"/>
            <w:tcBorders>
              <w:top w:val="nil"/>
              <w:left w:val="nil"/>
              <w:bottom w:val="single" w:sz="8" w:space="0" w:color="auto"/>
              <w:right w:val="single" w:sz="8" w:space="0" w:color="auto"/>
            </w:tcBorders>
            <w:shd w:val="clear" w:color="auto" w:fill="auto"/>
            <w:vAlign w:val="center"/>
            <w:hideMark/>
          </w:tcPr>
          <w:p w14:paraId="0EBACB6D" w14:textId="77777777" w:rsidR="00505188" w:rsidRPr="00FF3C29" w:rsidRDefault="00505188" w:rsidP="00510775">
            <w:pPr>
              <w:pStyle w:val="TAC"/>
              <w:rPr>
                <w:lang w:val="fi-FI" w:eastAsia="fi-FI"/>
              </w:rPr>
            </w:pPr>
            <w:r w:rsidRPr="00FF3C29">
              <w:rPr>
                <w:lang w:val="fi-FI" w:eastAsia="fi-FI"/>
              </w:rPr>
              <w:t>3* fy_high</w:t>
            </w:r>
          </w:p>
        </w:tc>
      </w:tr>
      <w:tr w:rsidR="00505188" w:rsidRPr="00FF3C29" w14:paraId="00E5171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30140FD" w14:textId="77777777" w:rsidR="00505188" w:rsidRPr="00FF3C29" w:rsidRDefault="00505188" w:rsidP="00510775">
            <w:pPr>
              <w:pStyle w:val="TAC"/>
              <w:rPr>
                <w:lang w:val="en-US" w:eastAsia="fi-FI"/>
              </w:rPr>
            </w:pPr>
            <w:r w:rsidRPr="00FF3C29">
              <w:rPr>
                <w:lang w:val="en-US" w:eastAsia="fi-FI"/>
              </w:rPr>
              <w:t>3</w:t>
            </w:r>
            <w:r w:rsidRPr="00FF3C29">
              <w:rPr>
                <w:vertAlign w:val="superscript"/>
                <w:lang w:val="en-US" w:eastAsia="fi-FI"/>
              </w:rPr>
              <w:t>rd</w:t>
            </w:r>
            <w:r w:rsidRPr="00FF3C29">
              <w:rPr>
                <w:lang w:val="en-US" w:eastAsia="fi-FI"/>
              </w:rPr>
              <w:t xml:space="preserve">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5226EBEC" w14:textId="79803D88" w:rsidR="00505188" w:rsidRPr="00FF3C29" w:rsidRDefault="000B1E88" w:rsidP="00510775">
            <w:pPr>
              <w:pStyle w:val="TAC"/>
              <w:rPr>
                <w:b/>
                <w:bCs/>
                <w:lang w:val="fi-FI" w:eastAsia="fi-FI"/>
              </w:rPr>
            </w:pPr>
            <w:r>
              <w:rPr>
                <w:b/>
                <w:bCs/>
                <w:lang w:val="fi-FI" w:eastAsia="fi-FI"/>
              </w:rPr>
              <w:t>1989</w:t>
            </w:r>
          </w:p>
        </w:tc>
        <w:tc>
          <w:tcPr>
            <w:tcW w:w="896" w:type="pct"/>
            <w:tcBorders>
              <w:top w:val="nil"/>
              <w:left w:val="nil"/>
              <w:bottom w:val="single" w:sz="8" w:space="0" w:color="auto"/>
              <w:right w:val="single" w:sz="8" w:space="0" w:color="auto"/>
            </w:tcBorders>
            <w:shd w:val="clear" w:color="auto" w:fill="auto"/>
            <w:noWrap/>
            <w:vAlign w:val="center"/>
            <w:hideMark/>
          </w:tcPr>
          <w:p w14:paraId="3A35978C" w14:textId="47C5734E" w:rsidR="00505188" w:rsidRPr="00FF3C29" w:rsidRDefault="000B1E88" w:rsidP="00510775">
            <w:pPr>
              <w:pStyle w:val="TAC"/>
              <w:rPr>
                <w:b/>
                <w:bCs/>
                <w:lang w:val="fi-FI" w:eastAsia="fi-FI"/>
              </w:rPr>
            </w:pPr>
            <w:r>
              <w:rPr>
                <w:b/>
                <w:bCs/>
                <w:lang w:val="fi-FI" w:eastAsia="fi-FI"/>
              </w:rPr>
              <w:t>2094</w:t>
            </w:r>
          </w:p>
        </w:tc>
        <w:tc>
          <w:tcPr>
            <w:tcW w:w="896" w:type="pct"/>
            <w:tcBorders>
              <w:top w:val="nil"/>
              <w:left w:val="nil"/>
              <w:bottom w:val="single" w:sz="8" w:space="0" w:color="auto"/>
              <w:right w:val="single" w:sz="8" w:space="0" w:color="auto"/>
            </w:tcBorders>
            <w:shd w:val="clear" w:color="auto" w:fill="auto"/>
            <w:noWrap/>
            <w:vAlign w:val="center"/>
            <w:hideMark/>
          </w:tcPr>
          <w:p w14:paraId="3503B565" w14:textId="7CE55C90" w:rsidR="00505188" w:rsidRPr="00FF3C29" w:rsidRDefault="000B1E88" w:rsidP="00510775">
            <w:pPr>
              <w:pStyle w:val="TAC"/>
              <w:rPr>
                <w:b/>
                <w:bCs/>
                <w:lang w:val="fi-FI" w:eastAsia="fi-FI"/>
              </w:rPr>
            </w:pPr>
            <w:r>
              <w:rPr>
                <w:b/>
                <w:bCs/>
                <w:lang w:val="fi-FI" w:eastAsia="fi-FI"/>
              </w:rPr>
              <w:t>10650</w:t>
            </w:r>
          </w:p>
        </w:tc>
        <w:tc>
          <w:tcPr>
            <w:tcW w:w="896" w:type="pct"/>
            <w:tcBorders>
              <w:top w:val="nil"/>
              <w:left w:val="nil"/>
              <w:bottom w:val="single" w:sz="8" w:space="0" w:color="auto"/>
              <w:right w:val="single" w:sz="8" w:space="0" w:color="auto"/>
            </w:tcBorders>
            <w:shd w:val="clear" w:color="auto" w:fill="auto"/>
            <w:noWrap/>
            <w:vAlign w:val="center"/>
            <w:hideMark/>
          </w:tcPr>
          <w:p w14:paraId="6A52ADDE" w14:textId="061CE95E" w:rsidR="00505188" w:rsidRPr="00FF3C29" w:rsidRDefault="000B1E88" w:rsidP="00510775">
            <w:pPr>
              <w:pStyle w:val="TAC"/>
              <w:rPr>
                <w:b/>
                <w:bCs/>
                <w:lang w:val="fi-FI" w:eastAsia="fi-FI"/>
              </w:rPr>
            </w:pPr>
            <w:r>
              <w:rPr>
                <w:b/>
                <w:bCs/>
                <w:lang w:val="fi-FI" w:eastAsia="fi-FI"/>
              </w:rPr>
              <w:t>11100</w:t>
            </w:r>
          </w:p>
        </w:tc>
      </w:tr>
      <w:tr w:rsidR="00505188" w:rsidRPr="00FF3C29" w14:paraId="4CE57DF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FB45181" w14:textId="77777777" w:rsidR="00505188" w:rsidRPr="00FF3C29" w:rsidRDefault="00505188" w:rsidP="00510775">
            <w:pPr>
              <w:pStyle w:val="TAC"/>
              <w:rPr>
                <w:lang w:val="fi-FI" w:eastAsia="fi-FI"/>
              </w:rPr>
            </w:pPr>
            <w:r w:rsidRPr="00FF3C29">
              <w:rPr>
                <w:lang w:val="fi-FI" w:eastAsia="fi-FI"/>
              </w:rPr>
              <w:t>4th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73A7B4E0" w14:textId="77777777" w:rsidR="00505188" w:rsidRPr="00FF3C29" w:rsidRDefault="00505188" w:rsidP="00510775">
            <w:pPr>
              <w:pStyle w:val="TAC"/>
              <w:rPr>
                <w:lang w:val="fi-FI" w:eastAsia="fi-FI"/>
              </w:rPr>
            </w:pPr>
            <w:r w:rsidRPr="00FF3C29">
              <w:rPr>
                <w:lang w:val="fi-FI" w:eastAsia="fi-FI"/>
              </w:rPr>
              <w:t>4*fx_low</w:t>
            </w:r>
          </w:p>
        </w:tc>
        <w:tc>
          <w:tcPr>
            <w:tcW w:w="896" w:type="pct"/>
            <w:tcBorders>
              <w:top w:val="nil"/>
              <w:left w:val="nil"/>
              <w:bottom w:val="single" w:sz="8" w:space="0" w:color="auto"/>
              <w:right w:val="single" w:sz="8" w:space="0" w:color="auto"/>
            </w:tcBorders>
            <w:shd w:val="clear" w:color="auto" w:fill="auto"/>
            <w:vAlign w:val="center"/>
            <w:hideMark/>
          </w:tcPr>
          <w:p w14:paraId="03D2FA3A" w14:textId="77777777" w:rsidR="00505188" w:rsidRPr="00FF3C29" w:rsidRDefault="00505188" w:rsidP="00510775">
            <w:pPr>
              <w:pStyle w:val="TAC"/>
              <w:rPr>
                <w:lang w:val="fi-FI" w:eastAsia="fi-FI"/>
              </w:rPr>
            </w:pPr>
            <w:r w:rsidRPr="00FF3C29">
              <w:rPr>
                <w:lang w:val="fi-FI" w:eastAsia="fi-FI"/>
              </w:rPr>
              <w:t>4*fx_high</w:t>
            </w:r>
          </w:p>
        </w:tc>
        <w:tc>
          <w:tcPr>
            <w:tcW w:w="896" w:type="pct"/>
            <w:tcBorders>
              <w:top w:val="nil"/>
              <w:left w:val="nil"/>
              <w:bottom w:val="single" w:sz="8" w:space="0" w:color="auto"/>
              <w:right w:val="single" w:sz="8" w:space="0" w:color="auto"/>
            </w:tcBorders>
            <w:shd w:val="clear" w:color="auto" w:fill="auto"/>
            <w:vAlign w:val="center"/>
            <w:hideMark/>
          </w:tcPr>
          <w:p w14:paraId="4FD6387E" w14:textId="77777777" w:rsidR="00505188" w:rsidRPr="00FF3C29" w:rsidRDefault="00505188" w:rsidP="00510775">
            <w:pPr>
              <w:pStyle w:val="TAC"/>
              <w:rPr>
                <w:lang w:val="fi-FI" w:eastAsia="fi-FI"/>
              </w:rPr>
            </w:pPr>
            <w:r w:rsidRPr="00FF3C29">
              <w:rPr>
                <w:lang w:val="fi-FI" w:eastAsia="fi-FI"/>
              </w:rPr>
              <w:t>4* fy_low</w:t>
            </w:r>
          </w:p>
        </w:tc>
        <w:tc>
          <w:tcPr>
            <w:tcW w:w="896" w:type="pct"/>
            <w:tcBorders>
              <w:top w:val="nil"/>
              <w:left w:val="nil"/>
              <w:bottom w:val="single" w:sz="8" w:space="0" w:color="auto"/>
              <w:right w:val="single" w:sz="8" w:space="0" w:color="auto"/>
            </w:tcBorders>
            <w:shd w:val="clear" w:color="auto" w:fill="auto"/>
            <w:vAlign w:val="center"/>
            <w:hideMark/>
          </w:tcPr>
          <w:p w14:paraId="6842272B" w14:textId="77777777" w:rsidR="00505188" w:rsidRPr="00FF3C29" w:rsidRDefault="00505188" w:rsidP="00510775">
            <w:pPr>
              <w:pStyle w:val="TAC"/>
              <w:rPr>
                <w:lang w:val="fi-FI" w:eastAsia="fi-FI"/>
              </w:rPr>
            </w:pPr>
            <w:r w:rsidRPr="00FF3C29">
              <w:rPr>
                <w:lang w:val="fi-FI" w:eastAsia="fi-FI"/>
              </w:rPr>
              <w:t>4* fy_high</w:t>
            </w:r>
          </w:p>
        </w:tc>
      </w:tr>
      <w:tr w:rsidR="00505188" w:rsidRPr="00FF3C29" w14:paraId="45E4895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B1DD19C" w14:textId="77777777" w:rsidR="00505188" w:rsidRPr="00FF3C29" w:rsidRDefault="00505188" w:rsidP="00510775">
            <w:pPr>
              <w:pStyle w:val="TAC"/>
              <w:rPr>
                <w:lang w:val="en-US" w:eastAsia="fi-FI"/>
              </w:rPr>
            </w:pPr>
            <w:r w:rsidRPr="00FF3C29">
              <w:rPr>
                <w:lang w:val="en-US" w:eastAsia="fi-FI"/>
              </w:rPr>
              <w:t>4th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61FF0A96" w14:textId="1E3161BD" w:rsidR="00505188" w:rsidRPr="00FF3C29" w:rsidRDefault="000B1E88" w:rsidP="00510775">
            <w:pPr>
              <w:pStyle w:val="TAC"/>
              <w:rPr>
                <w:b/>
                <w:bCs/>
                <w:lang w:val="fi-FI" w:eastAsia="fi-FI"/>
              </w:rPr>
            </w:pPr>
            <w:r>
              <w:rPr>
                <w:b/>
                <w:bCs/>
                <w:lang w:val="fi-FI" w:eastAsia="fi-FI"/>
              </w:rPr>
              <w:t>2652</w:t>
            </w:r>
          </w:p>
        </w:tc>
        <w:tc>
          <w:tcPr>
            <w:tcW w:w="896" w:type="pct"/>
            <w:tcBorders>
              <w:top w:val="nil"/>
              <w:left w:val="nil"/>
              <w:bottom w:val="single" w:sz="8" w:space="0" w:color="auto"/>
              <w:right w:val="single" w:sz="8" w:space="0" w:color="auto"/>
            </w:tcBorders>
            <w:shd w:val="clear" w:color="auto" w:fill="auto"/>
            <w:noWrap/>
            <w:vAlign w:val="center"/>
            <w:hideMark/>
          </w:tcPr>
          <w:p w14:paraId="1046102F" w14:textId="677F580A" w:rsidR="00505188" w:rsidRPr="00FF3C29" w:rsidRDefault="000B1E88" w:rsidP="00510775">
            <w:pPr>
              <w:pStyle w:val="TAC"/>
              <w:rPr>
                <w:b/>
                <w:bCs/>
                <w:lang w:val="fi-FI" w:eastAsia="fi-FI"/>
              </w:rPr>
            </w:pPr>
            <w:r>
              <w:rPr>
                <w:b/>
                <w:bCs/>
                <w:lang w:val="fi-FI" w:eastAsia="fi-FI"/>
              </w:rPr>
              <w:t>2792</w:t>
            </w:r>
          </w:p>
        </w:tc>
        <w:tc>
          <w:tcPr>
            <w:tcW w:w="896" w:type="pct"/>
            <w:tcBorders>
              <w:top w:val="nil"/>
              <w:left w:val="nil"/>
              <w:bottom w:val="single" w:sz="8" w:space="0" w:color="auto"/>
              <w:right w:val="single" w:sz="8" w:space="0" w:color="auto"/>
            </w:tcBorders>
            <w:shd w:val="clear" w:color="auto" w:fill="auto"/>
            <w:noWrap/>
            <w:vAlign w:val="center"/>
            <w:hideMark/>
          </w:tcPr>
          <w:p w14:paraId="6AE79FEE" w14:textId="1B61634F" w:rsidR="00505188" w:rsidRPr="00FF3C29" w:rsidRDefault="000B1E88" w:rsidP="00510775">
            <w:pPr>
              <w:pStyle w:val="TAC"/>
              <w:rPr>
                <w:b/>
                <w:bCs/>
                <w:lang w:val="fi-FI" w:eastAsia="fi-FI"/>
              </w:rPr>
            </w:pPr>
            <w:r>
              <w:rPr>
                <w:b/>
                <w:bCs/>
                <w:lang w:val="fi-FI" w:eastAsia="fi-FI"/>
              </w:rPr>
              <w:t>14200</w:t>
            </w:r>
          </w:p>
        </w:tc>
        <w:tc>
          <w:tcPr>
            <w:tcW w:w="896" w:type="pct"/>
            <w:tcBorders>
              <w:top w:val="nil"/>
              <w:left w:val="nil"/>
              <w:bottom w:val="single" w:sz="8" w:space="0" w:color="auto"/>
              <w:right w:val="single" w:sz="8" w:space="0" w:color="auto"/>
            </w:tcBorders>
            <w:shd w:val="clear" w:color="auto" w:fill="auto"/>
            <w:noWrap/>
            <w:vAlign w:val="center"/>
            <w:hideMark/>
          </w:tcPr>
          <w:p w14:paraId="52EF6AE4" w14:textId="022B81DA" w:rsidR="00505188" w:rsidRPr="00FF3C29" w:rsidRDefault="000B1E88" w:rsidP="00510775">
            <w:pPr>
              <w:pStyle w:val="TAC"/>
              <w:rPr>
                <w:b/>
                <w:bCs/>
                <w:lang w:val="fi-FI" w:eastAsia="fi-FI"/>
              </w:rPr>
            </w:pPr>
            <w:r>
              <w:rPr>
                <w:b/>
                <w:bCs/>
                <w:lang w:val="fi-FI" w:eastAsia="fi-FI"/>
              </w:rPr>
              <w:t>14800</w:t>
            </w:r>
          </w:p>
        </w:tc>
      </w:tr>
      <w:tr w:rsidR="00505188" w:rsidRPr="00FF3C29" w14:paraId="399D74B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B769B23" w14:textId="77777777" w:rsidR="00505188" w:rsidRPr="00FF3C29" w:rsidRDefault="00505188" w:rsidP="00510775">
            <w:pPr>
              <w:pStyle w:val="TAC"/>
              <w:rPr>
                <w:lang w:val="fi-FI" w:eastAsia="fi-FI"/>
              </w:rPr>
            </w:pPr>
            <w:r w:rsidRPr="00FF3C29">
              <w:rPr>
                <w:lang w:val="fi-FI" w:eastAsia="fi-FI"/>
              </w:rPr>
              <w:t>5th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402A6C33" w14:textId="77777777" w:rsidR="00505188" w:rsidRPr="00FF3C29" w:rsidRDefault="00505188" w:rsidP="00510775">
            <w:pPr>
              <w:pStyle w:val="TAC"/>
              <w:rPr>
                <w:lang w:val="fi-FI" w:eastAsia="fi-FI"/>
              </w:rPr>
            </w:pPr>
            <w:r w:rsidRPr="00FF3C29">
              <w:rPr>
                <w:lang w:val="fi-FI" w:eastAsia="fi-FI"/>
              </w:rPr>
              <w:t>5*fx_low</w:t>
            </w:r>
          </w:p>
        </w:tc>
        <w:tc>
          <w:tcPr>
            <w:tcW w:w="896" w:type="pct"/>
            <w:tcBorders>
              <w:top w:val="nil"/>
              <w:left w:val="nil"/>
              <w:bottom w:val="single" w:sz="8" w:space="0" w:color="auto"/>
              <w:right w:val="single" w:sz="8" w:space="0" w:color="auto"/>
            </w:tcBorders>
            <w:shd w:val="clear" w:color="auto" w:fill="auto"/>
            <w:vAlign w:val="center"/>
            <w:hideMark/>
          </w:tcPr>
          <w:p w14:paraId="3685BC51" w14:textId="77777777" w:rsidR="00505188" w:rsidRPr="00FF3C29" w:rsidRDefault="00505188" w:rsidP="00510775">
            <w:pPr>
              <w:pStyle w:val="TAC"/>
              <w:rPr>
                <w:lang w:val="fi-FI" w:eastAsia="fi-FI"/>
              </w:rPr>
            </w:pPr>
            <w:r w:rsidRPr="00FF3C29">
              <w:rPr>
                <w:lang w:val="fi-FI" w:eastAsia="fi-FI"/>
              </w:rPr>
              <w:t>5*fx_high</w:t>
            </w:r>
          </w:p>
        </w:tc>
        <w:tc>
          <w:tcPr>
            <w:tcW w:w="896" w:type="pct"/>
            <w:tcBorders>
              <w:top w:val="nil"/>
              <w:left w:val="nil"/>
              <w:bottom w:val="single" w:sz="8" w:space="0" w:color="auto"/>
              <w:right w:val="single" w:sz="8" w:space="0" w:color="auto"/>
            </w:tcBorders>
            <w:shd w:val="clear" w:color="auto" w:fill="auto"/>
            <w:vAlign w:val="center"/>
            <w:hideMark/>
          </w:tcPr>
          <w:p w14:paraId="43963675" w14:textId="77777777" w:rsidR="00505188" w:rsidRPr="00FF3C29" w:rsidRDefault="00505188" w:rsidP="00510775">
            <w:pPr>
              <w:pStyle w:val="TAC"/>
              <w:rPr>
                <w:lang w:val="fi-FI" w:eastAsia="fi-FI"/>
              </w:rPr>
            </w:pPr>
            <w:r w:rsidRPr="00FF3C29">
              <w:rPr>
                <w:lang w:val="fi-FI" w:eastAsia="fi-FI"/>
              </w:rPr>
              <w:t>5* fy_low</w:t>
            </w:r>
          </w:p>
        </w:tc>
        <w:tc>
          <w:tcPr>
            <w:tcW w:w="896" w:type="pct"/>
            <w:tcBorders>
              <w:top w:val="nil"/>
              <w:left w:val="nil"/>
              <w:bottom w:val="single" w:sz="8" w:space="0" w:color="auto"/>
              <w:right w:val="single" w:sz="8" w:space="0" w:color="auto"/>
            </w:tcBorders>
            <w:shd w:val="clear" w:color="auto" w:fill="auto"/>
            <w:vAlign w:val="center"/>
            <w:hideMark/>
          </w:tcPr>
          <w:p w14:paraId="74B407D5" w14:textId="77777777" w:rsidR="00505188" w:rsidRPr="00FF3C29" w:rsidRDefault="00505188" w:rsidP="00510775">
            <w:pPr>
              <w:pStyle w:val="TAC"/>
              <w:rPr>
                <w:lang w:val="fi-FI" w:eastAsia="fi-FI"/>
              </w:rPr>
            </w:pPr>
            <w:r w:rsidRPr="00FF3C29">
              <w:rPr>
                <w:lang w:val="fi-FI" w:eastAsia="fi-FI"/>
              </w:rPr>
              <w:t>5* fy_high</w:t>
            </w:r>
          </w:p>
        </w:tc>
      </w:tr>
      <w:tr w:rsidR="00505188" w:rsidRPr="00FF3C29" w14:paraId="0E01D8A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893272E" w14:textId="77777777" w:rsidR="00505188" w:rsidRPr="00FF3C29" w:rsidRDefault="00505188" w:rsidP="00510775">
            <w:pPr>
              <w:pStyle w:val="TAC"/>
              <w:rPr>
                <w:lang w:val="en-US" w:eastAsia="fi-FI"/>
              </w:rPr>
            </w:pPr>
            <w:r w:rsidRPr="00FF3C29">
              <w:rPr>
                <w:lang w:val="en-US" w:eastAsia="fi-FI"/>
              </w:rPr>
              <w:t>5th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70531156" w14:textId="5A214BDB" w:rsidR="00505188" w:rsidRPr="00FF3C29" w:rsidRDefault="000B1E88" w:rsidP="00510775">
            <w:pPr>
              <w:pStyle w:val="TAC"/>
              <w:rPr>
                <w:b/>
                <w:bCs/>
                <w:lang w:val="fi-FI" w:eastAsia="fi-FI"/>
              </w:rPr>
            </w:pPr>
            <w:r>
              <w:rPr>
                <w:b/>
                <w:bCs/>
                <w:lang w:val="fi-FI" w:eastAsia="fi-FI"/>
              </w:rPr>
              <w:t>3315</w:t>
            </w:r>
          </w:p>
        </w:tc>
        <w:tc>
          <w:tcPr>
            <w:tcW w:w="896" w:type="pct"/>
            <w:tcBorders>
              <w:top w:val="nil"/>
              <w:left w:val="nil"/>
              <w:bottom w:val="single" w:sz="8" w:space="0" w:color="auto"/>
              <w:right w:val="single" w:sz="8" w:space="0" w:color="auto"/>
            </w:tcBorders>
            <w:shd w:val="clear" w:color="auto" w:fill="auto"/>
            <w:noWrap/>
            <w:vAlign w:val="center"/>
            <w:hideMark/>
          </w:tcPr>
          <w:p w14:paraId="3DCCF339" w14:textId="4A67EB39" w:rsidR="00505188" w:rsidRPr="00FF3C29" w:rsidRDefault="000B1E88" w:rsidP="00510775">
            <w:pPr>
              <w:pStyle w:val="TAC"/>
              <w:rPr>
                <w:b/>
                <w:bCs/>
                <w:lang w:val="fi-FI" w:eastAsia="fi-FI"/>
              </w:rPr>
            </w:pPr>
            <w:r>
              <w:rPr>
                <w:b/>
                <w:bCs/>
                <w:lang w:val="fi-FI" w:eastAsia="fi-FI"/>
              </w:rPr>
              <w:t>3490</w:t>
            </w:r>
          </w:p>
        </w:tc>
        <w:tc>
          <w:tcPr>
            <w:tcW w:w="896" w:type="pct"/>
            <w:tcBorders>
              <w:top w:val="nil"/>
              <w:left w:val="nil"/>
              <w:bottom w:val="single" w:sz="8" w:space="0" w:color="auto"/>
              <w:right w:val="single" w:sz="8" w:space="0" w:color="auto"/>
            </w:tcBorders>
            <w:shd w:val="clear" w:color="auto" w:fill="auto"/>
            <w:noWrap/>
            <w:vAlign w:val="center"/>
            <w:hideMark/>
          </w:tcPr>
          <w:p w14:paraId="7A9BA998" w14:textId="0FB7D24F" w:rsidR="00505188" w:rsidRPr="00FF3C29" w:rsidRDefault="000B1E88" w:rsidP="00510775">
            <w:pPr>
              <w:pStyle w:val="TAC"/>
              <w:rPr>
                <w:b/>
                <w:bCs/>
                <w:lang w:val="fi-FI" w:eastAsia="fi-FI"/>
              </w:rPr>
            </w:pPr>
            <w:r>
              <w:rPr>
                <w:b/>
                <w:bCs/>
                <w:lang w:val="fi-FI" w:eastAsia="fi-FI"/>
              </w:rPr>
              <w:t>17750</w:t>
            </w:r>
          </w:p>
        </w:tc>
        <w:tc>
          <w:tcPr>
            <w:tcW w:w="896" w:type="pct"/>
            <w:tcBorders>
              <w:top w:val="nil"/>
              <w:left w:val="nil"/>
              <w:bottom w:val="single" w:sz="8" w:space="0" w:color="auto"/>
              <w:right w:val="single" w:sz="8" w:space="0" w:color="auto"/>
            </w:tcBorders>
            <w:shd w:val="clear" w:color="auto" w:fill="auto"/>
            <w:noWrap/>
            <w:vAlign w:val="center"/>
            <w:hideMark/>
          </w:tcPr>
          <w:p w14:paraId="40C62EE5" w14:textId="1A0BEA0F" w:rsidR="00505188" w:rsidRPr="00FF3C29" w:rsidRDefault="000B1E88" w:rsidP="00510775">
            <w:pPr>
              <w:pStyle w:val="TAC"/>
              <w:rPr>
                <w:b/>
                <w:bCs/>
                <w:lang w:val="fi-FI" w:eastAsia="fi-FI"/>
              </w:rPr>
            </w:pPr>
            <w:r>
              <w:rPr>
                <w:b/>
                <w:bCs/>
                <w:lang w:val="fi-FI" w:eastAsia="fi-FI"/>
              </w:rPr>
              <w:t>18500</w:t>
            </w:r>
          </w:p>
        </w:tc>
      </w:tr>
      <w:tr w:rsidR="00505188" w:rsidRPr="00FF3C29" w14:paraId="0438C0EF"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7E0D00F" w14:textId="77777777" w:rsidR="00505188" w:rsidRPr="00FF3C29" w:rsidRDefault="00505188" w:rsidP="00510775">
            <w:pPr>
              <w:pStyle w:val="TAC"/>
              <w:rPr>
                <w:lang w:val="en-US" w:eastAsia="fi-FI"/>
              </w:rPr>
            </w:pPr>
            <w:r w:rsidRPr="00FF3C29">
              <w:rPr>
                <w:lang w:val="en-US" w:eastAsia="fi-FI"/>
              </w:rPr>
              <w:t>Two tone 2</w:t>
            </w:r>
            <w:r w:rsidRPr="00FF3C29">
              <w:rPr>
                <w:vertAlign w:val="superscript"/>
                <w:lang w:val="en-US" w:eastAsia="fi-FI"/>
              </w:rPr>
              <w:t>nd</w:t>
            </w:r>
            <w:r w:rsidRPr="00FF3C29">
              <w:rPr>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069AD068" w14:textId="77777777" w:rsidR="00505188" w:rsidRPr="00FF3C29" w:rsidRDefault="00505188" w:rsidP="00510775">
            <w:pPr>
              <w:pStyle w:val="TAC"/>
              <w:rPr>
                <w:rFonts w:cs="Arial"/>
                <w:lang w:val="fi-FI" w:eastAsia="fi-FI"/>
              </w:rPr>
            </w:pPr>
            <w:r w:rsidRPr="00FF3C29">
              <w:rPr>
                <w:rFonts w:cs="Arial"/>
                <w:lang w:val="fi-FI" w:eastAsia="fi-FI"/>
              </w:rPr>
              <w:t>|fy_low - fx_high|</w:t>
            </w:r>
          </w:p>
        </w:tc>
        <w:tc>
          <w:tcPr>
            <w:tcW w:w="896" w:type="pct"/>
            <w:tcBorders>
              <w:top w:val="nil"/>
              <w:left w:val="nil"/>
              <w:bottom w:val="single" w:sz="8" w:space="0" w:color="auto"/>
              <w:right w:val="single" w:sz="8" w:space="0" w:color="auto"/>
            </w:tcBorders>
            <w:shd w:val="clear" w:color="auto" w:fill="auto"/>
            <w:vAlign w:val="center"/>
            <w:hideMark/>
          </w:tcPr>
          <w:p w14:paraId="7C39CA1E" w14:textId="77777777" w:rsidR="00505188" w:rsidRPr="00FF3C29" w:rsidRDefault="00505188" w:rsidP="00510775">
            <w:pPr>
              <w:pStyle w:val="TAC"/>
              <w:rPr>
                <w:rFonts w:cs="Arial"/>
                <w:lang w:val="fi-FI" w:eastAsia="fi-FI"/>
              </w:rPr>
            </w:pPr>
            <w:r w:rsidRPr="00FF3C29">
              <w:rPr>
                <w:rFonts w:cs="Arial"/>
                <w:lang w:val="fi-FI" w:eastAsia="fi-FI"/>
              </w:rPr>
              <w:t>|fy_high - fx_low|</w:t>
            </w:r>
          </w:p>
        </w:tc>
        <w:tc>
          <w:tcPr>
            <w:tcW w:w="896" w:type="pct"/>
            <w:tcBorders>
              <w:top w:val="nil"/>
              <w:left w:val="nil"/>
              <w:bottom w:val="single" w:sz="8" w:space="0" w:color="auto"/>
              <w:right w:val="single" w:sz="8" w:space="0" w:color="auto"/>
            </w:tcBorders>
            <w:shd w:val="clear" w:color="auto" w:fill="auto"/>
            <w:vAlign w:val="center"/>
            <w:hideMark/>
          </w:tcPr>
          <w:p w14:paraId="500BE4C6" w14:textId="77777777" w:rsidR="00505188" w:rsidRPr="00FF3C29" w:rsidRDefault="00505188" w:rsidP="00510775">
            <w:pPr>
              <w:pStyle w:val="TAC"/>
              <w:rPr>
                <w:rFonts w:cs="Arial"/>
                <w:lang w:val="fi-FI" w:eastAsia="fi-FI"/>
              </w:rPr>
            </w:pPr>
            <w:r w:rsidRPr="00FF3C29">
              <w:rPr>
                <w:rFonts w:cs="Arial"/>
                <w:lang w:val="fi-FI" w:eastAsia="fi-FI"/>
              </w:rPr>
              <w:t>|fy_low + fx_low|</w:t>
            </w:r>
          </w:p>
        </w:tc>
        <w:tc>
          <w:tcPr>
            <w:tcW w:w="896" w:type="pct"/>
            <w:tcBorders>
              <w:top w:val="nil"/>
              <w:left w:val="nil"/>
              <w:bottom w:val="single" w:sz="8" w:space="0" w:color="auto"/>
              <w:right w:val="single" w:sz="8" w:space="0" w:color="auto"/>
            </w:tcBorders>
            <w:shd w:val="clear" w:color="auto" w:fill="auto"/>
            <w:vAlign w:val="center"/>
            <w:hideMark/>
          </w:tcPr>
          <w:p w14:paraId="73544DC7" w14:textId="77777777" w:rsidR="00505188" w:rsidRPr="00FF3C29" w:rsidRDefault="00505188" w:rsidP="00510775">
            <w:pPr>
              <w:pStyle w:val="TAC"/>
              <w:rPr>
                <w:rFonts w:cs="Arial"/>
                <w:lang w:val="fi-FI" w:eastAsia="fi-FI"/>
              </w:rPr>
            </w:pPr>
            <w:r w:rsidRPr="00FF3C29">
              <w:rPr>
                <w:rFonts w:cs="Arial"/>
                <w:lang w:val="fi-FI" w:eastAsia="fi-FI"/>
              </w:rPr>
              <w:t>|fy_high + fx_high|</w:t>
            </w:r>
          </w:p>
        </w:tc>
      </w:tr>
      <w:tr w:rsidR="00505188" w:rsidRPr="00FF3C29" w14:paraId="6E0FC7A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04E4B32" w14:textId="77777777" w:rsidR="00505188" w:rsidRPr="00FF3C29" w:rsidRDefault="00505188" w:rsidP="00510775">
            <w:pPr>
              <w:pStyle w:val="TAC"/>
              <w:rPr>
                <w:lang w:val="fi-FI" w:eastAsia="fi-FI"/>
              </w:rPr>
            </w:pPr>
            <w:r w:rsidRPr="00FF3C29">
              <w:rPr>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6A783C0" w14:textId="561EEE41" w:rsidR="00505188" w:rsidRPr="00FF3C29" w:rsidRDefault="000B1E88" w:rsidP="00510775">
            <w:pPr>
              <w:pStyle w:val="TAC"/>
              <w:rPr>
                <w:b/>
                <w:bCs/>
                <w:lang w:val="fi-FI" w:eastAsia="fi-FI"/>
              </w:rPr>
            </w:pPr>
            <w:r>
              <w:rPr>
                <w:b/>
                <w:bCs/>
                <w:lang w:val="fi-FI" w:eastAsia="fi-FI"/>
              </w:rPr>
              <w:t>2852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3761447" w14:textId="7BA72547" w:rsidR="00505188" w:rsidRPr="00FF3C29" w:rsidRDefault="000B1E88" w:rsidP="00510775">
            <w:pPr>
              <w:pStyle w:val="TAC"/>
              <w:rPr>
                <w:b/>
                <w:bCs/>
                <w:lang w:val="fi-FI" w:eastAsia="fi-FI"/>
              </w:rPr>
            </w:pPr>
            <w:r>
              <w:rPr>
                <w:b/>
                <w:bCs/>
                <w:lang w:val="fi-FI" w:eastAsia="fi-FI"/>
              </w:rPr>
              <w:t>3037</w:t>
            </w:r>
          </w:p>
        </w:tc>
        <w:tc>
          <w:tcPr>
            <w:tcW w:w="896" w:type="pct"/>
            <w:tcBorders>
              <w:top w:val="nil"/>
              <w:left w:val="nil"/>
              <w:bottom w:val="single" w:sz="8" w:space="0" w:color="auto"/>
              <w:right w:val="nil"/>
            </w:tcBorders>
            <w:shd w:val="clear" w:color="auto" w:fill="auto"/>
            <w:vAlign w:val="center"/>
            <w:hideMark/>
          </w:tcPr>
          <w:p w14:paraId="63F48BC2" w14:textId="77777777" w:rsidR="00505188" w:rsidRPr="00FF3C29" w:rsidRDefault="00505188" w:rsidP="00510775">
            <w:pPr>
              <w:pStyle w:val="TAC"/>
              <w:rPr>
                <w:b/>
                <w:bCs/>
                <w:lang w:val="fi-FI" w:eastAsia="fi-FI"/>
              </w:rPr>
            </w:pPr>
            <w:r w:rsidRPr="00FF3C29">
              <w:rPr>
                <w:b/>
                <w:bCs/>
                <w:lang w:val="fi-FI" w:eastAsia="fi-FI"/>
              </w:rPr>
              <w:t>4213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A27282" w14:textId="77777777" w:rsidR="00505188" w:rsidRPr="00FF3C29" w:rsidRDefault="00505188" w:rsidP="00510775">
            <w:pPr>
              <w:pStyle w:val="TAC"/>
              <w:rPr>
                <w:b/>
                <w:bCs/>
                <w:lang w:val="fi-FI" w:eastAsia="fi-FI"/>
              </w:rPr>
            </w:pPr>
            <w:r w:rsidRPr="00FF3C29">
              <w:rPr>
                <w:b/>
                <w:bCs/>
                <w:lang w:val="fi-FI" w:eastAsia="fi-FI"/>
              </w:rPr>
              <w:t>4398</w:t>
            </w:r>
          </w:p>
        </w:tc>
      </w:tr>
      <w:tr w:rsidR="00505188" w:rsidRPr="00FF3C29" w14:paraId="5AAEFA3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E6C51F9" w14:textId="77777777" w:rsidR="00505188" w:rsidRPr="00FF3C29" w:rsidRDefault="00505188" w:rsidP="00510775">
            <w:pPr>
              <w:pStyle w:val="TAC"/>
              <w:rPr>
                <w:rFonts w:cs="Arial"/>
                <w:lang w:val="en-US" w:eastAsia="fi-FI"/>
              </w:rPr>
            </w:pPr>
            <w:r w:rsidRPr="00FF3C29">
              <w:rPr>
                <w:rFonts w:cs="Arial"/>
                <w:lang w:val="en-US" w:eastAsia="fi-FI"/>
              </w:rPr>
              <w:t>Two-tone 3</w:t>
            </w:r>
            <w:r w:rsidRPr="00FF3C29">
              <w:rPr>
                <w:rFonts w:cs="Arial"/>
                <w:vertAlign w:val="superscript"/>
                <w:lang w:val="en-US" w:eastAsia="fi-FI"/>
              </w:rPr>
              <w:t>rd</w:t>
            </w:r>
            <w:r w:rsidRPr="00FF3C29">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4C91AFB9" w14:textId="77777777" w:rsidR="00505188" w:rsidRPr="00FF3C29" w:rsidRDefault="00505188" w:rsidP="00510775">
            <w:pPr>
              <w:pStyle w:val="TAC"/>
              <w:rPr>
                <w:rFonts w:cs="Arial"/>
                <w:lang w:val="fi-FI" w:eastAsia="fi-FI"/>
              </w:rPr>
            </w:pPr>
            <w:r w:rsidRPr="00FF3C29">
              <w:rPr>
                <w:rFonts w:cs="Arial"/>
                <w:lang w:val="fi-FI" w:eastAsia="fi-FI"/>
              </w:rPr>
              <w:t>|2*fx_low – fy_high|</w:t>
            </w:r>
          </w:p>
        </w:tc>
        <w:tc>
          <w:tcPr>
            <w:tcW w:w="896" w:type="pct"/>
            <w:tcBorders>
              <w:top w:val="nil"/>
              <w:left w:val="nil"/>
              <w:bottom w:val="single" w:sz="8" w:space="0" w:color="auto"/>
              <w:right w:val="single" w:sz="8" w:space="0" w:color="auto"/>
            </w:tcBorders>
            <w:shd w:val="clear" w:color="auto" w:fill="auto"/>
            <w:vAlign w:val="center"/>
            <w:hideMark/>
          </w:tcPr>
          <w:p w14:paraId="0C0F2633" w14:textId="77777777" w:rsidR="00505188" w:rsidRPr="00FF3C29" w:rsidRDefault="00505188" w:rsidP="00510775">
            <w:pPr>
              <w:pStyle w:val="TAC"/>
              <w:rPr>
                <w:rFonts w:cs="Arial"/>
                <w:lang w:val="fi-FI" w:eastAsia="fi-FI"/>
              </w:rPr>
            </w:pPr>
            <w:r w:rsidRPr="00FF3C29">
              <w:rPr>
                <w:rFonts w:cs="Arial"/>
                <w:lang w:val="fi-FI" w:eastAsia="fi-FI"/>
              </w:rPr>
              <w:t>|2*fx_high – fy_low|</w:t>
            </w:r>
          </w:p>
        </w:tc>
        <w:tc>
          <w:tcPr>
            <w:tcW w:w="896" w:type="pct"/>
            <w:tcBorders>
              <w:top w:val="nil"/>
              <w:left w:val="nil"/>
              <w:bottom w:val="single" w:sz="8" w:space="0" w:color="auto"/>
              <w:right w:val="single" w:sz="8" w:space="0" w:color="auto"/>
            </w:tcBorders>
            <w:shd w:val="clear" w:color="auto" w:fill="auto"/>
            <w:vAlign w:val="center"/>
            <w:hideMark/>
          </w:tcPr>
          <w:p w14:paraId="3C392BC6" w14:textId="77777777" w:rsidR="00505188" w:rsidRPr="00FF3C29" w:rsidRDefault="00505188" w:rsidP="00510775">
            <w:pPr>
              <w:pStyle w:val="TAC"/>
              <w:rPr>
                <w:rFonts w:cs="Arial"/>
                <w:lang w:val="fi-FI" w:eastAsia="fi-FI"/>
              </w:rPr>
            </w:pPr>
            <w:r w:rsidRPr="00FF3C29">
              <w:rPr>
                <w:rFonts w:cs="Arial"/>
                <w:lang w:val="fi-FI" w:eastAsia="fi-FI"/>
              </w:rPr>
              <w:t>|2*fy_low – fx_high|</w:t>
            </w:r>
          </w:p>
        </w:tc>
        <w:tc>
          <w:tcPr>
            <w:tcW w:w="896" w:type="pct"/>
            <w:tcBorders>
              <w:top w:val="nil"/>
              <w:left w:val="nil"/>
              <w:bottom w:val="single" w:sz="8" w:space="0" w:color="auto"/>
              <w:right w:val="single" w:sz="8" w:space="0" w:color="auto"/>
            </w:tcBorders>
            <w:shd w:val="clear" w:color="auto" w:fill="auto"/>
            <w:vAlign w:val="center"/>
            <w:hideMark/>
          </w:tcPr>
          <w:p w14:paraId="78511C13" w14:textId="77777777" w:rsidR="00505188" w:rsidRPr="00FF3C29" w:rsidRDefault="00505188" w:rsidP="00510775">
            <w:pPr>
              <w:pStyle w:val="TAC"/>
              <w:rPr>
                <w:rFonts w:cs="Arial"/>
                <w:lang w:val="fi-FI" w:eastAsia="fi-FI"/>
              </w:rPr>
            </w:pPr>
            <w:r w:rsidRPr="00FF3C29">
              <w:rPr>
                <w:rFonts w:cs="Arial"/>
                <w:lang w:val="fi-FI" w:eastAsia="fi-FI"/>
              </w:rPr>
              <w:t>|2*fy_high – fx_low|</w:t>
            </w:r>
          </w:p>
        </w:tc>
      </w:tr>
      <w:tr w:rsidR="00505188" w:rsidRPr="00FF3C29" w14:paraId="4023274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5C2E163" w14:textId="77777777" w:rsidR="00505188" w:rsidRPr="00FF3C29" w:rsidRDefault="00505188" w:rsidP="00510775">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04D43AC" w14:textId="564E03B0" w:rsidR="00505188" w:rsidRPr="00FF3C29" w:rsidRDefault="000B1E88" w:rsidP="00510775">
            <w:pPr>
              <w:pStyle w:val="TAC"/>
              <w:rPr>
                <w:rFonts w:cs="Arial"/>
                <w:b/>
                <w:bCs/>
                <w:lang w:val="fi-FI" w:eastAsia="fi-FI"/>
              </w:rPr>
            </w:pPr>
            <w:r>
              <w:rPr>
                <w:rFonts w:cs="Arial"/>
                <w:b/>
                <w:bCs/>
                <w:lang w:val="fi-FI" w:eastAsia="fi-FI"/>
              </w:rPr>
              <w:t>2374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F29D382" w14:textId="09F04A30" w:rsidR="00505188" w:rsidRPr="00FF3C29" w:rsidRDefault="000B1E88" w:rsidP="00510775">
            <w:pPr>
              <w:pStyle w:val="TAC"/>
              <w:rPr>
                <w:rFonts w:cs="Arial"/>
                <w:b/>
                <w:bCs/>
                <w:lang w:val="fi-FI" w:eastAsia="fi-FI"/>
              </w:rPr>
            </w:pPr>
            <w:r>
              <w:rPr>
                <w:rFonts w:cs="Arial"/>
                <w:b/>
                <w:bCs/>
                <w:lang w:val="fi-FI" w:eastAsia="fi-FI"/>
              </w:rPr>
              <w:t>2154</w:t>
            </w:r>
          </w:p>
        </w:tc>
        <w:tc>
          <w:tcPr>
            <w:tcW w:w="896" w:type="pct"/>
            <w:tcBorders>
              <w:top w:val="nil"/>
              <w:left w:val="nil"/>
              <w:bottom w:val="single" w:sz="8" w:space="0" w:color="auto"/>
              <w:right w:val="nil"/>
            </w:tcBorders>
            <w:shd w:val="clear" w:color="auto" w:fill="auto"/>
            <w:vAlign w:val="center"/>
            <w:hideMark/>
          </w:tcPr>
          <w:p w14:paraId="12A3FAA5" w14:textId="625ABF58" w:rsidR="00505188" w:rsidRPr="00FF3C29" w:rsidRDefault="000B1E88" w:rsidP="00510775">
            <w:pPr>
              <w:pStyle w:val="TAC"/>
              <w:rPr>
                <w:rFonts w:cs="Arial"/>
                <w:b/>
                <w:bCs/>
                <w:lang w:val="fi-FI" w:eastAsia="fi-FI"/>
              </w:rPr>
            </w:pPr>
            <w:r>
              <w:rPr>
                <w:rFonts w:cs="Arial"/>
                <w:b/>
                <w:bCs/>
                <w:lang w:val="fi-FI" w:eastAsia="fi-FI"/>
              </w:rPr>
              <w:t>6402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D34C4E" w14:textId="4E6B7DBE" w:rsidR="00505188" w:rsidRPr="00FF3C29" w:rsidRDefault="000B1E88" w:rsidP="00510775">
            <w:pPr>
              <w:pStyle w:val="TAC"/>
              <w:rPr>
                <w:rFonts w:cs="Arial"/>
                <w:b/>
                <w:bCs/>
                <w:lang w:val="fi-FI" w:eastAsia="fi-FI"/>
              </w:rPr>
            </w:pPr>
            <w:r>
              <w:rPr>
                <w:rFonts w:cs="Arial"/>
                <w:b/>
                <w:bCs/>
                <w:lang w:val="fi-FI" w:eastAsia="fi-FI"/>
              </w:rPr>
              <w:t>6737</w:t>
            </w:r>
          </w:p>
        </w:tc>
      </w:tr>
      <w:tr w:rsidR="00505188" w:rsidRPr="00FF3C29" w14:paraId="5424FED9"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FA77C15" w14:textId="77777777" w:rsidR="00505188" w:rsidRPr="00D03C0C" w:rsidRDefault="00505188" w:rsidP="00510775">
            <w:pPr>
              <w:pStyle w:val="TAC"/>
              <w:rPr>
                <w:rFonts w:cs="Arial"/>
                <w:lang w:val="en-US" w:eastAsia="fi-FI"/>
              </w:rPr>
            </w:pPr>
            <w:r w:rsidRPr="00AB0044">
              <w:rPr>
                <w:rFonts w:cs="Arial"/>
                <w:lang w:val="en-US" w:eastAsia="fi-FI"/>
              </w:rPr>
              <w:t>Two-tone 3</w:t>
            </w:r>
            <w:r w:rsidRPr="00AB0044">
              <w:rPr>
                <w:rFonts w:cs="Arial"/>
                <w:vertAlign w:val="superscript"/>
                <w:lang w:val="en-US" w:eastAsia="fi-FI"/>
              </w:rPr>
              <w:t>rd</w:t>
            </w:r>
            <w:r w:rsidRPr="00AB0044">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74FF390" w14:textId="77777777" w:rsidR="00505188" w:rsidRPr="00ED2148" w:rsidRDefault="00505188" w:rsidP="00510775">
            <w:pPr>
              <w:pStyle w:val="TAC"/>
              <w:rPr>
                <w:rFonts w:cs="Arial"/>
                <w:lang w:val="fi-FI" w:eastAsia="fi-FI"/>
              </w:rPr>
            </w:pPr>
            <w:r w:rsidRPr="00ED2148">
              <w:rPr>
                <w:rFonts w:cs="Arial"/>
                <w:lang w:val="fi-FI" w:eastAsia="fi-FI"/>
              </w:rPr>
              <w:t>|2*fx_low + fy_low|</w:t>
            </w:r>
          </w:p>
        </w:tc>
        <w:tc>
          <w:tcPr>
            <w:tcW w:w="896" w:type="pct"/>
            <w:tcBorders>
              <w:top w:val="nil"/>
              <w:left w:val="nil"/>
              <w:bottom w:val="single" w:sz="8" w:space="0" w:color="auto"/>
              <w:right w:val="single" w:sz="8" w:space="0" w:color="auto"/>
            </w:tcBorders>
            <w:shd w:val="clear" w:color="auto" w:fill="auto"/>
            <w:vAlign w:val="center"/>
            <w:hideMark/>
          </w:tcPr>
          <w:p w14:paraId="513FD585" w14:textId="77777777" w:rsidR="00505188" w:rsidRPr="00ED2148" w:rsidRDefault="00505188" w:rsidP="00510775">
            <w:pPr>
              <w:pStyle w:val="TAC"/>
              <w:rPr>
                <w:rFonts w:cs="Arial"/>
                <w:lang w:val="fi-FI" w:eastAsia="fi-FI"/>
              </w:rPr>
            </w:pPr>
            <w:r w:rsidRPr="00ED2148">
              <w:rPr>
                <w:rFonts w:cs="Arial"/>
                <w:lang w:val="fi-FI" w:eastAsia="fi-FI"/>
              </w:rPr>
              <w:t>|2*fx_high + fy_high|</w:t>
            </w:r>
          </w:p>
        </w:tc>
        <w:tc>
          <w:tcPr>
            <w:tcW w:w="896" w:type="pct"/>
            <w:tcBorders>
              <w:top w:val="nil"/>
              <w:left w:val="nil"/>
              <w:bottom w:val="single" w:sz="8" w:space="0" w:color="auto"/>
              <w:right w:val="single" w:sz="8" w:space="0" w:color="auto"/>
            </w:tcBorders>
            <w:shd w:val="clear" w:color="auto" w:fill="auto"/>
            <w:vAlign w:val="center"/>
            <w:hideMark/>
          </w:tcPr>
          <w:p w14:paraId="18EF330C" w14:textId="77777777" w:rsidR="00505188" w:rsidRPr="00ED2148" w:rsidRDefault="00505188" w:rsidP="00510775">
            <w:pPr>
              <w:pStyle w:val="TAC"/>
              <w:rPr>
                <w:rFonts w:cs="Arial"/>
                <w:lang w:val="fi-FI" w:eastAsia="fi-FI"/>
              </w:rPr>
            </w:pPr>
            <w:r w:rsidRPr="00ED2148">
              <w:rPr>
                <w:rFonts w:cs="Arial"/>
                <w:lang w:val="fi-FI" w:eastAsia="fi-FI"/>
              </w:rPr>
              <w:t>|2*fy_low + fx_low|</w:t>
            </w:r>
          </w:p>
        </w:tc>
        <w:tc>
          <w:tcPr>
            <w:tcW w:w="896" w:type="pct"/>
            <w:tcBorders>
              <w:top w:val="nil"/>
              <w:left w:val="nil"/>
              <w:bottom w:val="single" w:sz="8" w:space="0" w:color="auto"/>
              <w:right w:val="single" w:sz="8" w:space="0" w:color="auto"/>
            </w:tcBorders>
            <w:shd w:val="clear" w:color="auto" w:fill="auto"/>
            <w:vAlign w:val="center"/>
            <w:hideMark/>
          </w:tcPr>
          <w:p w14:paraId="2B862422" w14:textId="77777777" w:rsidR="00505188" w:rsidRPr="00ED2148" w:rsidRDefault="00505188" w:rsidP="00510775">
            <w:pPr>
              <w:pStyle w:val="TAC"/>
              <w:rPr>
                <w:rFonts w:cs="Arial"/>
                <w:lang w:val="fi-FI" w:eastAsia="fi-FI"/>
              </w:rPr>
            </w:pPr>
            <w:r w:rsidRPr="00ED2148">
              <w:rPr>
                <w:rFonts w:cs="Arial"/>
                <w:lang w:val="fi-FI" w:eastAsia="fi-FI"/>
              </w:rPr>
              <w:t>|2*fy_high + fx_high|</w:t>
            </w:r>
          </w:p>
        </w:tc>
      </w:tr>
      <w:tr w:rsidR="00505188" w:rsidRPr="00FF3C29" w14:paraId="1DFBE3E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A51A426" w14:textId="77777777" w:rsidR="00505188" w:rsidRPr="00FF3C29" w:rsidRDefault="00505188" w:rsidP="00510775">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19130D10" w14:textId="0CC3B5A6" w:rsidR="00505188" w:rsidRPr="00FF3C29" w:rsidRDefault="000B1E88" w:rsidP="00510775">
            <w:pPr>
              <w:pStyle w:val="TAC"/>
              <w:rPr>
                <w:rFonts w:cs="Arial"/>
                <w:b/>
                <w:bCs/>
                <w:lang w:val="fi-FI" w:eastAsia="fi-FI"/>
              </w:rPr>
            </w:pPr>
            <w:r>
              <w:rPr>
                <w:rFonts w:cs="Arial"/>
                <w:b/>
                <w:bCs/>
                <w:lang w:val="fi-FI" w:eastAsia="fi-FI"/>
              </w:rPr>
              <w:t>4876</w:t>
            </w:r>
          </w:p>
        </w:tc>
        <w:tc>
          <w:tcPr>
            <w:tcW w:w="896" w:type="pct"/>
            <w:tcBorders>
              <w:top w:val="nil"/>
              <w:left w:val="nil"/>
              <w:bottom w:val="single" w:sz="8" w:space="0" w:color="auto"/>
              <w:right w:val="single" w:sz="8" w:space="0" w:color="auto"/>
            </w:tcBorders>
            <w:shd w:val="clear" w:color="auto" w:fill="auto"/>
            <w:vAlign w:val="center"/>
            <w:hideMark/>
          </w:tcPr>
          <w:p w14:paraId="0AE8EEB1" w14:textId="4B1C49B1" w:rsidR="00505188" w:rsidRPr="00FF3C29" w:rsidRDefault="000B1E88" w:rsidP="00510775">
            <w:pPr>
              <w:pStyle w:val="TAC"/>
              <w:rPr>
                <w:rFonts w:cs="Arial"/>
                <w:b/>
                <w:bCs/>
                <w:lang w:val="fi-FI" w:eastAsia="fi-FI"/>
              </w:rPr>
            </w:pPr>
            <w:r>
              <w:rPr>
                <w:rFonts w:cs="Arial"/>
                <w:b/>
                <w:bCs/>
                <w:lang w:val="fi-FI" w:eastAsia="fi-FI"/>
              </w:rPr>
              <w:t>5096</w:t>
            </w:r>
          </w:p>
        </w:tc>
        <w:tc>
          <w:tcPr>
            <w:tcW w:w="896" w:type="pct"/>
            <w:tcBorders>
              <w:top w:val="nil"/>
              <w:left w:val="nil"/>
              <w:bottom w:val="single" w:sz="8" w:space="0" w:color="auto"/>
              <w:right w:val="single" w:sz="8" w:space="0" w:color="auto"/>
            </w:tcBorders>
            <w:shd w:val="clear" w:color="auto" w:fill="auto"/>
            <w:vAlign w:val="center"/>
            <w:hideMark/>
          </w:tcPr>
          <w:p w14:paraId="2519A18B" w14:textId="1743E179" w:rsidR="00505188" w:rsidRPr="00FF3C29" w:rsidRDefault="000B1E88" w:rsidP="00510775">
            <w:pPr>
              <w:pStyle w:val="TAC"/>
              <w:rPr>
                <w:rFonts w:cs="Arial"/>
                <w:b/>
                <w:bCs/>
                <w:lang w:val="fi-FI" w:eastAsia="fi-FI"/>
              </w:rPr>
            </w:pPr>
            <w:r>
              <w:rPr>
                <w:rFonts w:cs="Arial"/>
                <w:b/>
                <w:bCs/>
                <w:lang w:val="fi-FI" w:eastAsia="fi-FI"/>
              </w:rPr>
              <w:t>7763</w:t>
            </w:r>
          </w:p>
        </w:tc>
        <w:tc>
          <w:tcPr>
            <w:tcW w:w="896" w:type="pct"/>
            <w:tcBorders>
              <w:top w:val="nil"/>
              <w:left w:val="nil"/>
              <w:bottom w:val="single" w:sz="8" w:space="0" w:color="auto"/>
              <w:right w:val="single" w:sz="8" w:space="0" w:color="auto"/>
            </w:tcBorders>
            <w:shd w:val="clear" w:color="auto" w:fill="auto"/>
            <w:vAlign w:val="center"/>
            <w:hideMark/>
          </w:tcPr>
          <w:p w14:paraId="63570F89" w14:textId="222D8E17" w:rsidR="00505188" w:rsidRPr="00FF3C29" w:rsidRDefault="000B1E88" w:rsidP="00510775">
            <w:pPr>
              <w:pStyle w:val="TAC"/>
              <w:rPr>
                <w:rFonts w:cs="Arial"/>
                <w:b/>
                <w:bCs/>
                <w:lang w:val="fi-FI" w:eastAsia="fi-FI"/>
              </w:rPr>
            </w:pPr>
            <w:r>
              <w:rPr>
                <w:rFonts w:cs="Arial"/>
                <w:b/>
                <w:bCs/>
                <w:lang w:val="fi-FI" w:eastAsia="fi-FI"/>
              </w:rPr>
              <w:t>8098</w:t>
            </w:r>
          </w:p>
        </w:tc>
      </w:tr>
      <w:tr w:rsidR="00505188" w:rsidRPr="00FF3C29" w14:paraId="0FBEAAF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3629BF6" w14:textId="77777777" w:rsidR="00505188" w:rsidRPr="00D03C0C" w:rsidRDefault="00505188" w:rsidP="00510775">
            <w:pPr>
              <w:pStyle w:val="TAC"/>
              <w:rPr>
                <w:rFonts w:cs="Arial"/>
                <w:lang w:val="en-US" w:eastAsia="fi-FI"/>
              </w:rPr>
            </w:pPr>
            <w:r w:rsidRPr="00AB0044">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5906090D" w14:textId="77777777" w:rsidR="00505188" w:rsidRPr="00ED2148" w:rsidRDefault="00505188" w:rsidP="00510775">
            <w:pPr>
              <w:pStyle w:val="TAC"/>
              <w:rPr>
                <w:rFonts w:cs="Arial"/>
                <w:lang w:val="fi-FI" w:eastAsia="fi-FI"/>
              </w:rPr>
            </w:pPr>
            <w:r w:rsidRPr="00ED2148">
              <w:rPr>
                <w:rFonts w:cs="Arial"/>
                <w:lang w:val="fi-FI" w:eastAsia="fi-FI"/>
              </w:rPr>
              <w:t>|3*fx_low - fy_high|</w:t>
            </w:r>
          </w:p>
        </w:tc>
        <w:tc>
          <w:tcPr>
            <w:tcW w:w="896" w:type="pct"/>
            <w:tcBorders>
              <w:top w:val="nil"/>
              <w:left w:val="nil"/>
              <w:bottom w:val="single" w:sz="8" w:space="0" w:color="auto"/>
              <w:right w:val="single" w:sz="8" w:space="0" w:color="auto"/>
            </w:tcBorders>
            <w:shd w:val="clear" w:color="auto" w:fill="auto"/>
            <w:vAlign w:val="center"/>
            <w:hideMark/>
          </w:tcPr>
          <w:p w14:paraId="57962C03" w14:textId="77777777" w:rsidR="00505188" w:rsidRPr="00ED2148" w:rsidRDefault="00505188" w:rsidP="00510775">
            <w:pPr>
              <w:pStyle w:val="TAC"/>
              <w:rPr>
                <w:rFonts w:cs="Arial"/>
                <w:lang w:val="fi-FI" w:eastAsia="fi-FI"/>
              </w:rPr>
            </w:pPr>
            <w:r w:rsidRPr="00ED2148">
              <w:rPr>
                <w:rFonts w:cs="Arial"/>
                <w:lang w:val="fi-FI" w:eastAsia="fi-FI"/>
              </w:rPr>
              <w:t>|3*fx_high - fy_low|</w:t>
            </w:r>
          </w:p>
        </w:tc>
        <w:tc>
          <w:tcPr>
            <w:tcW w:w="896" w:type="pct"/>
            <w:tcBorders>
              <w:top w:val="nil"/>
              <w:left w:val="nil"/>
              <w:bottom w:val="single" w:sz="8" w:space="0" w:color="auto"/>
              <w:right w:val="single" w:sz="8" w:space="0" w:color="auto"/>
            </w:tcBorders>
            <w:shd w:val="clear" w:color="auto" w:fill="auto"/>
            <w:vAlign w:val="center"/>
            <w:hideMark/>
          </w:tcPr>
          <w:p w14:paraId="37234555" w14:textId="77777777" w:rsidR="00505188" w:rsidRPr="00ED2148" w:rsidRDefault="00505188" w:rsidP="00510775">
            <w:pPr>
              <w:pStyle w:val="TAC"/>
              <w:rPr>
                <w:rFonts w:cs="Arial"/>
                <w:lang w:val="fi-FI" w:eastAsia="fi-FI"/>
              </w:rPr>
            </w:pPr>
            <w:r w:rsidRPr="00ED2148">
              <w:rPr>
                <w:rFonts w:cs="Arial"/>
                <w:lang w:val="fi-FI" w:eastAsia="fi-FI"/>
              </w:rPr>
              <w:t>|3*fy_low - fx_high|</w:t>
            </w:r>
          </w:p>
        </w:tc>
        <w:tc>
          <w:tcPr>
            <w:tcW w:w="896" w:type="pct"/>
            <w:tcBorders>
              <w:top w:val="nil"/>
              <w:left w:val="nil"/>
              <w:bottom w:val="single" w:sz="8" w:space="0" w:color="auto"/>
              <w:right w:val="single" w:sz="8" w:space="0" w:color="auto"/>
            </w:tcBorders>
            <w:shd w:val="clear" w:color="auto" w:fill="auto"/>
            <w:vAlign w:val="center"/>
            <w:hideMark/>
          </w:tcPr>
          <w:p w14:paraId="5F27AA57" w14:textId="77777777" w:rsidR="00505188" w:rsidRPr="00ED2148" w:rsidRDefault="00505188" w:rsidP="00510775">
            <w:pPr>
              <w:pStyle w:val="TAC"/>
              <w:rPr>
                <w:rFonts w:cs="Arial"/>
                <w:lang w:val="fi-FI" w:eastAsia="fi-FI"/>
              </w:rPr>
            </w:pPr>
            <w:r w:rsidRPr="00ED2148">
              <w:rPr>
                <w:rFonts w:cs="Arial"/>
                <w:lang w:val="fi-FI" w:eastAsia="fi-FI"/>
              </w:rPr>
              <w:t>|3*fy_high - fx_low|</w:t>
            </w:r>
          </w:p>
        </w:tc>
      </w:tr>
      <w:tr w:rsidR="00505188" w:rsidRPr="00FF3C29" w14:paraId="58A42F97"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0B28E85" w14:textId="77777777" w:rsidR="00505188" w:rsidRPr="00AB0044" w:rsidRDefault="00505188" w:rsidP="00510775">
            <w:pPr>
              <w:pStyle w:val="TAC"/>
              <w:rPr>
                <w:rFonts w:cs="Arial"/>
                <w:lang w:val="fi-FI" w:eastAsia="fi-FI"/>
              </w:rPr>
            </w:pPr>
            <w:r w:rsidRPr="00AB0044">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7D12394A" w14:textId="48B0C57F" w:rsidR="00505188" w:rsidRPr="000B1E88" w:rsidRDefault="000B1E88" w:rsidP="00510775">
            <w:pPr>
              <w:pStyle w:val="TAC"/>
              <w:rPr>
                <w:rFonts w:cs="Arial"/>
                <w:b/>
                <w:bCs/>
                <w:lang w:val="fi-FI" w:eastAsia="fi-FI"/>
              </w:rPr>
            </w:pPr>
            <w:r>
              <w:rPr>
                <w:rFonts w:cs="Arial"/>
                <w:b/>
                <w:bCs/>
                <w:lang w:val="fi-FI" w:eastAsia="fi-FI"/>
              </w:rPr>
              <w:t>1711</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F2CB5D5" w14:textId="40957B5E" w:rsidR="00505188" w:rsidRPr="000B1E88" w:rsidRDefault="000B1E88" w:rsidP="00510775">
            <w:pPr>
              <w:pStyle w:val="TAC"/>
              <w:rPr>
                <w:rFonts w:cs="Arial"/>
                <w:b/>
                <w:bCs/>
                <w:lang w:val="fi-FI" w:eastAsia="fi-FI"/>
              </w:rPr>
            </w:pPr>
            <w:r>
              <w:rPr>
                <w:rFonts w:cs="Arial"/>
                <w:b/>
                <w:bCs/>
                <w:lang w:val="fi-FI" w:eastAsia="fi-FI"/>
              </w:rPr>
              <w:t>1456</w:t>
            </w:r>
          </w:p>
        </w:tc>
        <w:tc>
          <w:tcPr>
            <w:tcW w:w="896" w:type="pct"/>
            <w:tcBorders>
              <w:top w:val="nil"/>
              <w:left w:val="nil"/>
              <w:bottom w:val="single" w:sz="8" w:space="0" w:color="auto"/>
              <w:right w:val="single" w:sz="8" w:space="0" w:color="auto"/>
            </w:tcBorders>
            <w:shd w:val="clear" w:color="auto" w:fill="auto"/>
            <w:vAlign w:val="center"/>
            <w:hideMark/>
          </w:tcPr>
          <w:p w14:paraId="3148803A" w14:textId="41AAA402" w:rsidR="00505188" w:rsidRPr="000B1E88" w:rsidRDefault="000B1E88" w:rsidP="00510775">
            <w:pPr>
              <w:pStyle w:val="TAC"/>
              <w:rPr>
                <w:rFonts w:cs="Arial"/>
                <w:b/>
                <w:bCs/>
                <w:lang w:val="fi-FI" w:eastAsia="fi-FI"/>
              </w:rPr>
            </w:pPr>
            <w:r>
              <w:rPr>
                <w:rFonts w:cs="Arial"/>
                <w:b/>
                <w:bCs/>
                <w:lang w:val="fi-FI" w:eastAsia="fi-FI"/>
              </w:rPr>
              <w:t>9952</w:t>
            </w:r>
          </w:p>
        </w:tc>
        <w:tc>
          <w:tcPr>
            <w:tcW w:w="896" w:type="pct"/>
            <w:tcBorders>
              <w:top w:val="nil"/>
              <w:left w:val="nil"/>
              <w:bottom w:val="single" w:sz="8" w:space="0" w:color="auto"/>
              <w:right w:val="single" w:sz="8" w:space="0" w:color="auto"/>
            </w:tcBorders>
            <w:shd w:val="clear" w:color="auto" w:fill="auto"/>
            <w:vAlign w:val="center"/>
            <w:hideMark/>
          </w:tcPr>
          <w:p w14:paraId="456BEE5D" w14:textId="4A62B8EB" w:rsidR="00505188" w:rsidRPr="000B1E88" w:rsidRDefault="000B1E88" w:rsidP="00510775">
            <w:pPr>
              <w:pStyle w:val="TAC"/>
              <w:rPr>
                <w:rFonts w:cs="Arial"/>
                <w:b/>
                <w:bCs/>
                <w:lang w:val="fi-FI" w:eastAsia="fi-FI"/>
              </w:rPr>
            </w:pPr>
            <w:r>
              <w:rPr>
                <w:rFonts w:cs="Arial"/>
                <w:b/>
                <w:bCs/>
                <w:lang w:val="fi-FI" w:eastAsia="fi-FI"/>
              </w:rPr>
              <w:t>10437</w:t>
            </w:r>
          </w:p>
        </w:tc>
      </w:tr>
      <w:tr w:rsidR="00505188" w:rsidRPr="00FF3C29" w14:paraId="72569DD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DC28A79" w14:textId="77777777" w:rsidR="00505188" w:rsidRPr="00D03C0C" w:rsidRDefault="00505188" w:rsidP="00510775">
            <w:pPr>
              <w:pStyle w:val="TAC"/>
              <w:rPr>
                <w:rFonts w:cs="Arial"/>
                <w:lang w:val="en-US" w:eastAsia="fi-FI"/>
              </w:rPr>
            </w:pPr>
            <w:r w:rsidRPr="00AB0044">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1B471CE6" w14:textId="77777777" w:rsidR="00505188" w:rsidRPr="00ED2148" w:rsidRDefault="00505188" w:rsidP="00510775">
            <w:pPr>
              <w:pStyle w:val="TAC"/>
              <w:rPr>
                <w:rFonts w:cs="Arial"/>
                <w:lang w:val="fi-FI" w:eastAsia="fi-FI"/>
              </w:rPr>
            </w:pPr>
            <w:r w:rsidRPr="00ED2148">
              <w:rPr>
                <w:rFonts w:cs="Arial"/>
                <w:lang w:val="fi-FI" w:eastAsia="fi-FI"/>
              </w:rPr>
              <w:t>|3*fx_low + fy_low|</w:t>
            </w:r>
          </w:p>
        </w:tc>
        <w:tc>
          <w:tcPr>
            <w:tcW w:w="896" w:type="pct"/>
            <w:tcBorders>
              <w:top w:val="nil"/>
              <w:left w:val="nil"/>
              <w:bottom w:val="single" w:sz="8" w:space="0" w:color="auto"/>
              <w:right w:val="single" w:sz="8" w:space="0" w:color="auto"/>
            </w:tcBorders>
            <w:shd w:val="clear" w:color="auto" w:fill="auto"/>
            <w:vAlign w:val="center"/>
            <w:hideMark/>
          </w:tcPr>
          <w:p w14:paraId="122C6E56" w14:textId="77777777" w:rsidR="00505188" w:rsidRPr="00ED2148" w:rsidRDefault="00505188" w:rsidP="00510775">
            <w:pPr>
              <w:pStyle w:val="TAC"/>
              <w:rPr>
                <w:rFonts w:cs="Arial"/>
                <w:lang w:val="fi-FI" w:eastAsia="fi-FI"/>
              </w:rPr>
            </w:pPr>
            <w:r w:rsidRPr="00ED2148">
              <w:rPr>
                <w:rFonts w:cs="Arial"/>
                <w:lang w:val="fi-FI" w:eastAsia="fi-FI"/>
              </w:rPr>
              <w:t>|3*fx_high + fy_high|</w:t>
            </w:r>
          </w:p>
        </w:tc>
        <w:tc>
          <w:tcPr>
            <w:tcW w:w="896" w:type="pct"/>
            <w:tcBorders>
              <w:top w:val="nil"/>
              <w:left w:val="nil"/>
              <w:bottom w:val="single" w:sz="8" w:space="0" w:color="auto"/>
              <w:right w:val="single" w:sz="8" w:space="0" w:color="auto"/>
            </w:tcBorders>
            <w:shd w:val="clear" w:color="auto" w:fill="auto"/>
            <w:vAlign w:val="center"/>
            <w:hideMark/>
          </w:tcPr>
          <w:p w14:paraId="4D91975B" w14:textId="77777777" w:rsidR="00505188" w:rsidRPr="00ED2148" w:rsidRDefault="00505188" w:rsidP="00510775">
            <w:pPr>
              <w:pStyle w:val="TAC"/>
              <w:rPr>
                <w:rFonts w:cs="Arial"/>
                <w:lang w:val="fi-FI" w:eastAsia="fi-FI"/>
              </w:rPr>
            </w:pPr>
            <w:r w:rsidRPr="00ED2148">
              <w:rPr>
                <w:rFonts w:cs="Arial"/>
                <w:lang w:val="fi-FI" w:eastAsia="fi-FI"/>
              </w:rPr>
              <w:t>|3*fy_low + fx_low|</w:t>
            </w:r>
          </w:p>
        </w:tc>
        <w:tc>
          <w:tcPr>
            <w:tcW w:w="896" w:type="pct"/>
            <w:tcBorders>
              <w:top w:val="nil"/>
              <w:left w:val="nil"/>
              <w:bottom w:val="single" w:sz="8" w:space="0" w:color="auto"/>
              <w:right w:val="single" w:sz="8" w:space="0" w:color="auto"/>
            </w:tcBorders>
            <w:shd w:val="clear" w:color="auto" w:fill="auto"/>
            <w:vAlign w:val="center"/>
            <w:hideMark/>
          </w:tcPr>
          <w:p w14:paraId="65686E26" w14:textId="77777777" w:rsidR="00505188" w:rsidRPr="00ED2148" w:rsidRDefault="00505188" w:rsidP="00510775">
            <w:pPr>
              <w:pStyle w:val="TAC"/>
              <w:rPr>
                <w:rFonts w:cs="Arial"/>
                <w:lang w:val="fi-FI" w:eastAsia="fi-FI"/>
              </w:rPr>
            </w:pPr>
            <w:r w:rsidRPr="00ED2148">
              <w:rPr>
                <w:rFonts w:cs="Arial"/>
                <w:lang w:val="fi-FI" w:eastAsia="fi-FI"/>
              </w:rPr>
              <w:t>|3*fy_high + fx_high|</w:t>
            </w:r>
          </w:p>
        </w:tc>
      </w:tr>
      <w:tr w:rsidR="00505188" w:rsidRPr="00FF3C29" w14:paraId="4D5CFA6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FF137FC" w14:textId="77777777" w:rsidR="00505188" w:rsidRPr="00AB0044" w:rsidRDefault="00505188" w:rsidP="00510775">
            <w:pPr>
              <w:pStyle w:val="TAC"/>
              <w:rPr>
                <w:rFonts w:cs="Arial"/>
                <w:lang w:val="fi-FI" w:eastAsia="fi-FI"/>
              </w:rPr>
            </w:pPr>
            <w:r w:rsidRPr="00AB0044">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63FDAF76" w14:textId="485CE131" w:rsidR="00505188" w:rsidRPr="000B1E88" w:rsidRDefault="000B1E88" w:rsidP="00510775">
            <w:pPr>
              <w:pStyle w:val="TAC"/>
              <w:rPr>
                <w:rFonts w:cs="Arial"/>
                <w:b/>
                <w:bCs/>
                <w:lang w:val="fi-FI" w:eastAsia="fi-FI"/>
              </w:rPr>
            </w:pPr>
            <w:r>
              <w:rPr>
                <w:rFonts w:cs="Arial"/>
                <w:b/>
                <w:bCs/>
                <w:lang w:val="fi-FI" w:eastAsia="fi-FI"/>
              </w:rPr>
              <w:t>5539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64137E2" w14:textId="2E37FC21" w:rsidR="00505188" w:rsidRPr="000B1E88" w:rsidRDefault="000B1E88" w:rsidP="00510775">
            <w:pPr>
              <w:pStyle w:val="TAC"/>
              <w:rPr>
                <w:rFonts w:cs="Arial"/>
                <w:b/>
                <w:bCs/>
                <w:lang w:val="fi-FI" w:eastAsia="fi-FI"/>
              </w:rPr>
            </w:pPr>
            <w:r>
              <w:rPr>
                <w:rFonts w:cs="Arial"/>
                <w:b/>
                <w:bCs/>
                <w:lang w:val="fi-FI" w:eastAsia="fi-FI"/>
              </w:rPr>
              <w:t>5794</w:t>
            </w:r>
          </w:p>
        </w:tc>
        <w:tc>
          <w:tcPr>
            <w:tcW w:w="896" w:type="pct"/>
            <w:tcBorders>
              <w:top w:val="nil"/>
              <w:left w:val="nil"/>
              <w:bottom w:val="single" w:sz="8" w:space="0" w:color="auto"/>
              <w:right w:val="nil"/>
            </w:tcBorders>
            <w:shd w:val="clear" w:color="auto" w:fill="auto"/>
            <w:vAlign w:val="center"/>
            <w:hideMark/>
          </w:tcPr>
          <w:p w14:paraId="5F098FCC" w14:textId="34D043F9" w:rsidR="00505188" w:rsidRPr="000B1E88" w:rsidRDefault="000B1E88" w:rsidP="00510775">
            <w:pPr>
              <w:pStyle w:val="TAC"/>
              <w:rPr>
                <w:rFonts w:cs="Arial"/>
                <w:b/>
                <w:bCs/>
                <w:lang w:val="fi-FI" w:eastAsia="fi-FI"/>
              </w:rPr>
            </w:pPr>
            <w:r>
              <w:rPr>
                <w:rFonts w:cs="Arial"/>
                <w:b/>
                <w:bCs/>
                <w:lang w:val="fi-FI" w:eastAsia="fi-FI"/>
              </w:rPr>
              <w:t>11313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CDE75E1" w14:textId="34CC73F6" w:rsidR="00505188" w:rsidRPr="000B1E88" w:rsidRDefault="000B1E88" w:rsidP="00510775">
            <w:pPr>
              <w:pStyle w:val="TAC"/>
              <w:rPr>
                <w:rFonts w:cs="Arial"/>
                <w:b/>
                <w:bCs/>
                <w:lang w:val="fi-FI" w:eastAsia="fi-FI"/>
              </w:rPr>
            </w:pPr>
            <w:r>
              <w:rPr>
                <w:rFonts w:cs="Arial"/>
                <w:b/>
                <w:bCs/>
                <w:lang w:val="fi-FI" w:eastAsia="fi-FI"/>
              </w:rPr>
              <w:t>11798</w:t>
            </w:r>
          </w:p>
        </w:tc>
      </w:tr>
      <w:tr w:rsidR="00505188" w:rsidRPr="00FF3C29" w14:paraId="6328A33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2FE1337" w14:textId="77777777" w:rsidR="00505188" w:rsidRPr="00D03C0C" w:rsidRDefault="00505188" w:rsidP="00510775">
            <w:pPr>
              <w:pStyle w:val="TAC"/>
              <w:rPr>
                <w:rFonts w:cs="Arial"/>
                <w:lang w:val="en-US" w:eastAsia="fi-FI"/>
              </w:rPr>
            </w:pPr>
            <w:r w:rsidRPr="00AB0044">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6833CC64" w14:textId="77777777" w:rsidR="00505188" w:rsidRPr="00ED2148" w:rsidRDefault="00505188" w:rsidP="00510775">
            <w:pPr>
              <w:pStyle w:val="TAC"/>
              <w:rPr>
                <w:rFonts w:cs="Arial"/>
                <w:lang w:val="fi-FI" w:eastAsia="fi-FI"/>
              </w:rPr>
            </w:pPr>
            <w:r w:rsidRPr="00ED2148">
              <w:rPr>
                <w:rFonts w:cs="Arial"/>
                <w:lang w:val="fi-FI" w:eastAsia="fi-FI"/>
              </w:rPr>
              <w:t>|2*fx_low - 2*fy_high|</w:t>
            </w:r>
          </w:p>
        </w:tc>
        <w:tc>
          <w:tcPr>
            <w:tcW w:w="896" w:type="pct"/>
            <w:tcBorders>
              <w:top w:val="nil"/>
              <w:left w:val="nil"/>
              <w:bottom w:val="single" w:sz="8" w:space="0" w:color="auto"/>
              <w:right w:val="single" w:sz="8" w:space="0" w:color="auto"/>
            </w:tcBorders>
            <w:shd w:val="clear" w:color="auto" w:fill="auto"/>
            <w:vAlign w:val="center"/>
            <w:hideMark/>
          </w:tcPr>
          <w:p w14:paraId="26350700" w14:textId="77777777" w:rsidR="00505188" w:rsidRPr="00ED2148" w:rsidRDefault="00505188" w:rsidP="00510775">
            <w:pPr>
              <w:pStyle w:val="TAC"/>
              <w:rPr>
                <w:rFonts w:cs="Arial"/>
                <w:lang w:val="fi-FI" w:eastAsia="fi-FI"/>
              </w:rPr>
            </w:pPr>
            <w:r w:rsidRPr="00ED2148">
              <w:rPr>
                <w:rFonts w:cs="Arial"/>
                <w:lang w:val="fi-FI" w:eastAsia="fi-FI"/>
              </w:rPr>
              <w:t>|2*fx_high - 2*fy_low|</w:t>
            </w:r>
          </w:p>
        </w:tc>
        <w:tc>
          <w:tcPr>
            <w:tcW w:w="896" w:type="pct"/>
            <w:tcBorders>
              <w:top w:val="nil"/>
              <w:left w:val="nil"/>
              <w:bottom w:val="single" w:sz="8" w:space="0" w:color="auto"/>
              <w:right w:val="single" w:sz="8" w:space="0" w:color="auto"/>
            </w:tcBorders>
            <w:shd w:val="clear" w:color="auto" w:fill="auto"/>
            <w:vAlign w:val="center"/>
            <w:hideMark/>
          </w:tcPr>
          <w:p w14:paraId="5B5A6058" w14:textId="77777777" w:rsidR="00505188" w:rsidRPr="00ED2148" w:rsidRDefault="00505188" w:rsidP="00510775">
            <w:pPr>
              <w:pStyle w:val="TAC"/>
              <w:rPr>
                <w:rFonts w:cs="Arial"/>
                <w:lang w:val="fi-FI" w:eastAsia="fi-FI"/>
              </w:rPr>
            </w:pPr>
            <w:r w:rsidRPr="00ED2148">
              <w:rPr>
                <w:rFonts w:cs="Arial"/>
                <w:lang w:val="fi-FI" w:eastAsia="fi-FI"/>
              </w:rPr>
              <w:t>|2*fx_low + 2*fy_low|</w:t>
            </w:r>
          </w:p>
        </w:tc>
        <w:tc>
          <w:tcPr>
            <w:tcW w:w="896" w:type="pct"/>
            <w:tcBorders>
              <w:top w:val="nil"/>
              <w:left w:val="nil"/>
              <w:bottom w:val="single" w:sz="8" w:space="0" w:color="auto"/>
              <w:right w:val="single" w:sz="8" w:space="0" w:color="auto"/>
            </w:tcBorders>
            <w:shd w:val="clear" w:color="auto" w:fill="auto"/>
            <w:vAlign w:val="center"/>
            <w:hideMark/>
          </w:tcPr>
          <w:p w14:paraId="352EE58A" w14:textId="77777777" w:rsidR="00505188" w:rsidRPr="00ED2148" w:rsidRDefault="00505188" w:rsidP="00510775">
            <w:pPr>
              <w:pStyle w:val="TAC"/>
              <w:rPr>
                <w:rFonts w:cs="Arial"/>
                <w:lang w:val="fi-FI" w:eastAsia="fi-FI"/>
              </w:rPr>
            </w:pPr>
            <w:r w:rsidRPr="00ED2148">
              <w:rPr>
                <w:rFonts w:cs="Arial"/>
                <w:lang w:val="fi-FI" w:eastAsia="fi-FI"/>
              </w:rPr>
              <w:t>|2*fx_high + 2*fy_high|</w:t>
            </w:r>
          </w:p>
        </w:tc>
      </w:tr>
      <w:tr w:rsidR="00505188" w:rsidRPr="00FF3C29" w14:paraId="08F59BA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90B5FA3" w14:textId="77777777" w:rsidR="00505188" w:rsidRPr="00822AE5" w:rsidRDefault="00505188" w:rsidP="00510775">
            <w:pPr>
              <w:pStyle w:val="TAC"/>
              <w:rPr>
                <w:rFonts w:cs="Arial"/>
                <w:lang w:val="fi-FI" w:eastAsia="fi-FI"/>
              </w:rPr>
            </w:pPr>
            <w:r w:rsidRPr="00AB0044">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460A916" w14:textId="2289694E" w:rsidR="00505188" w:rsidRPr="000B1E88" w:rsidRDefault="000B1E88" w:rsidP="00510775">
            <w:pPr>
              <w:pStyle w:val="TAC"/>
              <w:rPr>
                <w:rFonts w:cs="Arial"/>
                <w:b/>
                <w:bCs/>
                <w:lang w:val="fi-FI" w:eastAsia="fi-FI"/>
              </w:rPr>
            </w:pPr>
            <w:r>
              <w:rPr>
                <w:rFonts w:cs="Arial"/>
                <w:b/>
                <w:bCs/>
                <w:lang w:val="fi-FI" w:eastAsia="fi-FI"/>
              </w:rPr>
              <w:t>6074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B4385A8" w14:textId="0C998D03" w:rsidR="00505188" w:rsidRPr="000B1E88" w:rsidRDefault="000B1E88" w:rsidP="00510775">
            <w:pPr>
              <w:pStyle w:val="TAC"/>
              <w:rPr>
                <w:rFonts w:cs="Arial"/>
                <w:b/>
                <w:bCs/>
                <w:lang w:val="fi-FI" w:eastAsia="fi-FI"/>
              </w:rPr>
            </w:pPr>
            <w:r>
              <w:rPr>
                <w:rFonts w:cs="Arial"/>
                <w:b/>
                <w:bCs/>
                <w:lang w:val="fi-FI" w:eastAsia="fi-FI"/>
              </w:rPr>
              <w:t>5704</w:t>
            </w:r>
          </w:p>
        </w:tc>
        <w:tc>
          <w:tcPr>
            <w:tcW w:w="896" w:type="pct"/>
            <w:tcBorders>
              <w:top w:val="nil"/>
              <w:left w:val="nil"/>
              <w:bottom w:val="single" w:sz="8" w:space="0" w:color="auto"/>
              <w:right w:val="single" w:sz="8" w:space="0" w:color="auto"/>
            </w:tcBorders>
            <w:shd w:val="clear" w:color="auto" w:fill="auto"/>
            <w:vAlign w:val="center"/>
            <w:hideMark/>
          </w:tcPr>
          <w:p w14:paraId="686B87F9" w14:textId="79C35DFD" w:rsidR="00505188" w:rsidRPr="000B1E88" w:rsidRDefault="00D03C0C" w:rsidP="00510775">
            <w:pPr>
              <w:pStyle w:val="TAC"/>
              <w:rPr>
                <w:rFonts w:cs="Arial"/>
                <w:b/>
                <w:bCs/>
                <w:lang w:val="fi-FI" w:eastAsia="fi-FI"/>
              </w:rPr>
            </w:pPr>
            <w:r>
              <w:rPr>
                <w:rFonts w:cs="Arial"/>
                <w:b/>
                <w:bCs/>
                <w:lang w:val="fi-FI" w:eastAsia="fi-FI"/>
              </w:rPr>
              <w:t>8426</w:t>
            </w:r>
          </w:p>
        </w:tc>
        <w:tc>
          <w:tcPr>
            <w:tcW w:w="896" w:type="pct"/>
            <w:tcBorders>
              <w:top w:val="nil"/>
              <w:left w:val="nil"/>
              <w:bottom w:val="single" w:sz="8" w:space="0" w:color="auto"/>
              <w:right w:val="single" w:sz="8" w:space="0" w:color="auto"/>
            </w:tcBorders>
            <w:shd w:val="clear" w:color="auto" w:fill="auto"/>
            <w:vAlign w:val="center"/>
            <w:hideMark/>
          </w:tcPr>
          <w:p w14:paraId="004C44BC" w14:textId="56F9B210" w:rsidR="00505188" w:rsidRPr="000B1E88" w:rsidRDefault="00D03C0C" w:rsidP="00510775">
            <w:pPr>
              <w:pStyle w:val="TAC"/>
              <w:rPr>
                <w:rFonts w:cs="Arial"/>
                <w:b/>
                <w:bCs/>
                <w:lang w:val="fi-FI" w:eastAsia="fi-FI"/>
              </w:rPr>
            </w:pPr>
            <w:r>
              <w:rPr>
                <w:rFonts w:cs="Arial"/>
                <w:b/>
                <w:bCs/>
                <w:lang w:val="fi-FI" w:eastAsia="fi-FI"/>
              </w:rPr>
              <w:t>8796</w:t>
            </w:r>
          </w:p>
        </w:tc>
      </w:tr>
      <w:tr w:rsidR="00505188" w:rsidRPr="00FF3C29" w14:paraId="43D0F4A6"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160B706" w14:textId="77777777" w:rsidR="00505188" w:rsidRPr="00D03C0C" w:rsidRDefault="00505188" w:rsidP="00510775">
            <w:pPr>
              <w:pStyle w:val="TAC"/>
              <w:rPr>
                <w:rFonts w:cs="Arial"/>
                <w:lang w:val="en-US" w:eastAsia="fi-FI"/>
              </w:rPr>
            </w:pPr>
            <w:r w:rsidRPr="00822AE5">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065A3E3C" w14:textId="77777777" w:rsidR="00505188" w:rsidRPr="00ED2148" w:rsidRDefault="00505188" w:rsidP="00510775">
            <w:pPr>
              <w:pStyle w:val="TAC"/>
              <w:rPr>
                <w:rFonts w:cs="Arial"/>
                <w:lang w:val="fi-FI" w:eastAsia="fi-FI"/>
              </w:rPr>
            </w:pPr>
            <w:r w:rsidRPr="00ED2148">
              <w:rPr>
                <w:rFonts w:cs="Arial"/>
                <w:lang w:val="fi-FI" w:eastAsia="fi-FI"/>
              </w:rPr>
              <w:t xml:space="preserve">|fx_low – 4*fy_high| </w:t>
            </w:r>
          </w:p>
        </w:tc>
        <w:tc>
          <w:tcPr>
            <w:tcW w:w="896" w:type="pct"/>
            <w:tcBorders>
              <w:top w:val="nil"/>
              <w:left w:val="nil"/>
              <w:bottom w:val="single" w:sz="8" w:space="0" w:color="auto"/>
              <w:right w:val="single" w:sz="8" w:space="0" w:color="auto"/>
            </w:tcBorders>
            <w:shd w:val="clear" w:color="auto" w:fill="auto"/>
            <w:vAlign w:val="center"/>
            <w:hideMark/>
          </w:tcPr>
          <w:p w14:paraId="4F123EEA" w14:textId="77777777" w:rsidR="00505188" w:rsidRPr="00ED2148" w:rsidRDefault="00505188" w:rsidP="00510775">
            <w:pPr>
              <w:pStyle w:val="TAC"/>
              <w:rPr>
                <w:rFonts w:cs="Arial"/>
                <w:lang w:val="fi-FI" w:eastAsia="fi-FI"/>
              </w:rPr>
            </w:pPr>
            <w:r w:rsidRPr="00ED2148">
              <w:rPr>
                <w:rFonts w:cs="Arial"/>
                <w:lang w:val="fi-FI" w:eastAsia="fi-FI"/>
              </w:rPr>
              <w:t>|fx_high – 4*fy_low|</w:t>
            </w:r>
          </w:p>
        </w:tc>
        <w:tc>
          <w:tcPr>
            <w:tcW w:w="896" w:type="pct"/>
            <w:tcBorders>
              <w:top w:val="nil"/>
              <w:left w:val="nil"/>
              <w:bottom w:val="single" w:sz="8" w:space="0" w:color="auto"/>
              <w:right w:val="single" w:sz="8" w:space="0" w:color="auto"/>
            </w:tcBorders>
            <w:shd w:val="clear" w:color="auto" w:fill="auto"/>
            <w:vAlign w:val="center"/>
            <w:hideMark/>
          </w:tcPr>
          <w:p w14:paraId="0A047CEA" w14:textId="77777777" w:rsidR="00505188" w:rsidRPr="00ED2148" w:rsidRDefault="00505188" w:rsidP="00510775">
            <w:pPr>
              <w:pStyle w:val="TAC"/>
              <w:rPr>
                <w:rFonts w:cs="Arial"/>
                <w:lang w:val="fi-FI" w:eastAsia="fi-FI"/>
              </w:rPr>
            </w:pPr>
            <w:r w:rsidRPr="00ED2148">
              <w:rPr>
                <w:rFonts w:cs="Arial"/>
                <w:lang w:val="fi-FI" w:eastAsia="fi-FI"/>
              </w:rPr>
              <w:t>|fy_low – 4*fx_high|</w:t>
            </w:r>
          </w:p>
        </w:tc>
        <w:tc>
          <w:tcPr>
            <w:tcW w:w="896" w:type="pct"/>
            <w:tcBorders>
              <w:top w:val="nil"/>
              <w:left w:val="nil"/>
              <w:bottom w:val="single" w:sz="8" w:space="0" w:color="auto"/>
              <w:right w:val="single" w:sz="8" w:space="0" w:color="auto"/>
            </w:tcBorders>
            <w:shd w:val="clear" w:color="auto" w:fill="auto"/>
            <w:vAlign w:val="center"/>
            <w:hideMark/>
          </w:tcPr>
          <w:p w14:paraId="6938D1AE" w14:textId="77777777" w:rsidR="00505188" w:rsidRPr="00ED2148" w:rsidRDefault="00505188" w:rsidP="00510775">
            <w:pPr>
              <w:pStyle w:val="TAC"/>
              <w:rPr>
                <w:rFonts w:cs="Arial"/>
                <w:lang w:val="fi-FI" w:eastAsia="fi-FI"/>
              </w:rPr>
            </w:pPr>
            <w:r w:rsidRPr="00ED2148">
              <w:rPr>
                <w:rFonts w:cs="Arial"/>
                <w:lang w:val="fi-FI" w:eastAsia="fi-FI"/>
              </w:rPr>
              <w:t>|fy_high – 4*fx_low|</w:t>
            </w:r>
          </w:p>
        </w:tc>
      </w:tr>
      <w:tr w:rsidR="00505188" w:rsidRPr="00FF3C29" w14:paraId="4EEA5A59"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46687C" w14:textId="77777777" w:rsidR="00505188" w:rsidRPr="00822AE5" w:rsidRDefault="00505188" w:rsidP="00510775">
            <w:pPr>
              <w:pStyle w:val="TAC"/>
              <w:rPr>
                <w:rFonts w:cs="Arial"/>
                <w:lang w:val="fi-FI" w:eastAsia="fi-FI"/>
              </w:rPr>
            </w:pPr>
            <w:r w:rsidRPr="00822AE5">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22233145" w14:textId="4430F318" w:rsidR="00505188" w:rsidRPr="000B1E88" w:rsidRDefault="000B1E88" w:rsidP="00510775">
            <w:pPr>
              <w:pStyle w:val="TAC"/>
              <w:rPr>
                <w:rFonts w:cs="Arial"/>
                <w:b/>
                <w:bCs/>
                <w:lang w:val="fi-FI" w:eastAsia="fi-FI"/>
              </w:rPr>
            </w:pPr>
            <w:r>
              <w:rPr>
                <w:rFonts w:cs="Arial"/>
                <w:b/>
                <w:bCs/>
                <w:lang w:val="fi-FI" w:eastAsia="fi-FI"/>
              </w:rPr>
              <w:t>14137</w:t>
            </w:r>
          </w:p>
        </w:tc>
        <w:tc>
          <w:tcPr>
            <w:tcW w:w="896" w:type="pct"/>
            <w:tcBorders>
              <w:top w:val="nil"/>
              <w:left w:val="nil"/>
              <w:bottom w:val="single" w:sz="8" w:space="0" w:color="auto"/>
              <w:right w:val="single" w:sz="8" w:space="0" w:color="auto"/>
            </w:tcBorders>
            <w:shd w:val="clear" w:color="auto" w:fill="auto"/>
            <w:vAlign w:val="center"/>
            <w:hideMark/>
          </w:tcPr>
          <w:p w14:paraId="3B25DDD6" w14:textId="24EAAD0C" w:rsidR="00505188" w:rsidRPr="000B1E88" w:rsidRDefault="000B1E88" w:rsidP="00510775">
            <w:pPr>
              <w:pStyle w:val="TAC"/>
              <w:rPr>
                <w:rFonts w:cs="Arial"/>
                <w:b/>
                <w:bCs/>
                <w:lang w:val="fi-FI" w:eastAsia="fi-FI"/>
              </w:rPr>
            </w:pPr>
            <w:r>
              <w:rPr>
                <w:rFonts w:cs="Arial"/>
                <w:b/>
                <w:bCs/>
                <w:lang w:val="fi-FI" w:eastAsia="fi-FI"/>
              </w:rPr>
              <w:t>13502</w:t>
            </w:r>
          </w:p>
        </w:tc>
        <w:tc>
          <w:tcPr>
            <w:tcW w:w="896" w:type="pct"/>
            <w:tcBorders>
              <w:top w:val="nil"/>
              <w:left w:val="nil"/>
              <w:bottom w:val="single" w:sz="8" w:space="0" w:color="auto"/>
              <w:right w:val="single" w:sz="8" w:space="0" w:color="auto"/>
            </w:tcBorders>
            <w:shd w:val="clear" w:color="auto" w:fill="auto"/>
            <w:vAlign w:val="center"/>
            <w:hideMark/>
          </w:tcPr>
          <w:p w14:paraId="36BC364E" w14:textId="59FD6A38" w:rsidR="00505188" w:rsidRPr="000B1E88" w:rsidRDefault="000B1E88" w:rsidP="00510775">
            <w:pPr>
              <w:pStyle w:val="TAC"/>
              <w:rPr>
                <w:rFonts w:cs="Arial"/>
                <w:b/>
                <w:bCs/>
                <w:lang w:val="fi-FI" w:eastAsia="fi-FI"/>
              </w:rPr>
            </w:pPr>
            <w:r>
              <w:rPr>
                <w:rFonts w:cs="Arial"/>
                <w:b/>
                <w:bCs/>
                <w:lang w:val="fi-FI" w:eastAsia="fi-FI"/>
              </w:rPr>
              <w:t>758</w:t>
            </w:r>
          </w:p>
        </w:tc>
        <w:tc>
          <w:tcPr>
            <w:tcW w:w="896" w:type="pct"/>
            <w:tcBorders>
              <w:top w:val="nil"/>
              <w:left w:val="nil"/>
              <w:bottom w:val="single" w:sz="8" w:space="0" w:color="auto"/>
              <w:right w:val="single" w:sz="8" w:space="0" w:color="auto"/>
            </w:tcBorders>
            <w:shd w:val="clear" w:color="auto" w:fill="auto"/>
            <w:vAlign w:val="center"/>
            <w:hideMark/>
          </w:tcPr>
          <w:p w14:paraId="6D7C26D3" w14:textId="69E0BD68" w:rsidR="00505188" w:rsidRPr="000B1E88" w:rsidRDefault="000B1E88" w:rsidP="00510775">
            <w:pPr>
              <w:pStyle w:val="TAC"/>
              <w:rPr>
                <w:rFonts w:cs="Arial"/>
                <w:b/>
                <w:bCs/>
                <w:lang w:val="fi-FI" w:eastAsia="fi-FI"/>
              </w:rPr>
            </w:pPr>
            <w:r>
              <w:rPr>
                <w:rFonts w:cs="Arial"/>
                <w:b/>
                <w:bCs/>
                <w:lang w:val="fi-FI" w:eastAsia="fi-FI"/>
              </w:rPr>
              <w:t>1048</w:t>
            </w:r>
          </w:p>
        </w:tc>
      </w:tr>
      <w:tr w:rsidR="00505188" w:rsidRPr="00FF3C29" w14:paraId="18319D6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F98DF2D" w14:textId="77777777" w:rsidR="00505188" w:rsidRPr="00D03C0C" w:rsidRDefault="00505188" w:rsidP="00510775">
            <w:pPr>
              <w:pStyle w:val="TAC"/>
              <w:rPr>
                <w:rFonts w:cs="Arial"/>
                <w:lang w:val="en-US" w:eastAsia="fi-FI"/>
              </w:rPr>
            </w:pPr>
            <w:r w:rsidRPr="00822AE5">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6B688D4" w14:textId="77777777" w:rsidR="00505188" w:rsidRPr="00ED2148" w:rsidRDefault="00505188" w:rsidP="00510775">
            <w:pPr>
              <w:pStyle w:val="TAC"/>
              <w:rPr>
                <w:rFonts w:cs="Arial"/>
                <w:lang w:val="fi-FI" w:eastAsia="fi-FI"/>
              </w:rPr>
            </w:pPr>
            <w:r w:rsidRPr="00ED2148">
              <w:rPr>
                <w:rFonts w:cs="Arial"/>
                <w:lang w:val="fi-FI" w:eastAsia="fi-FI"/>
              </w:rPr>
              <w:t>|fx_low + 4*fy_low|</w:t>
            </w:r>
          </w:p>
        </w:tc>
        <w:tc>
          <w:tcPr>
            <w:tcW w:w="896" w:type="pct"/>
            <w:tcBorders>
              <w:top w:val="nil"/>
              <w:left w:val="nil"/>
              <w:bottom w:val="single" w:sz="8" w:space="0" w:color="auto"/>
              <w:right w:val="single" w:sz="8" w:space="0" w:color="auto"/>
            </w:tcBorders>
            <w:shd w:val="clear" w:color="auto" w:fill="auto"/>
            <w:vAlign w:val="center"/>
            <w:hideMark/>
          </w:tcPr>
          <w:p w14:paraId="53AC11CB" w14:textId="77777777" w:rsidR="00505188" w:rsidRPr="00ED2148" w:rsidRDefault="00505188" w:rsidP="00510775">
            <w:pPr>
              <w:pStyle w:val="TAC"/>
              <w:rPr>
                <w:rFonts w:cs="Arial"/>
                <w:lang w:val="fi-FI" w:eastAsia="fi-FI"/>
              </w:rPr>
            </w:pPr>
            <w:r w:rsidRPr="00ED2148">
              <w:rPr>
                <w:rFonts w:cs="Arial"/>
                <w:lang w:val="fi-FI" w:eastAsia="fi-FI"/>
              </w:rPr>
              <w:t>|fx_high + 4*fy_high|</w:t>
            </w:r>
          </w:p>
        </w:tc>
        <w:tc>
          <w:tcPr>
            <w:tcW w:w="896" w:type="pct"/>
            <w:tcBorders>
              <w:top w:val="nil"/>
              <w:left w:val="nil"/>
              <w:bottom w:val="single" w:sz="8" w:space="0" w:color="auto"/>
              <w:right w:val="single" w:sz="8" w:space="0" w:color="auto"/>
            </w:tcBorders>
            <w:shd w:val="clear" w:color="auto" w:fill="auto"/>
            <w:vAlign w:val="center"/>
            <w:hideMark/>
          </w:tcPr>
          <w:p w14:paraId="0B337E6D" w14:textId="77777777" w:rsidR="00505188" w:rsidRPr="00ED2148" w:rsidRDefault="00505188" w:rsidP="00510775">
            <w:pPr>
              <w:pStyle w:val="TAC"/>
              <w:rPr>
                <w:rFonts w:cs="Arial"/>
                <w:lang w:val="fi-FI" w:eastAsia="fi-FI"/>
              </w:rPr>
            </w:pPr>
            <w:r w:rsidRPr="00ED2148">
              <w:rPr>
                <w:rFonts w:cs="Arial"/>
                <w:lang w:val="fi-FI" w:eastAsia="fi-FI"/>
              </w:rPr>
              <w:t>|fy_low + 4*fx_low|</w:t>
            </w:r>
          </w:p>
        </w:tc>
        <w:tc>
          <w:tcPr>
            <w:tcW w:w="896" w:type="pct"/>
            <w:tcBorders>
              <w:top w:val="nil"/>
              <w:left w:val="nil"/>
              <w:bottom w:val="single" w:sz="8" w:space="0" w:color="auto"/>
              <w:right w:val="single" w:sz="8" w:space="0" w:color="auto"/>
            </w:tcBorders>
            <w:shd w:val="clear" w:color="auto" w:fill="auto"/>
            <w:vAlign w:val="center"/>
            <w:hideMark/>
          </w:tcPr>
          <w:p w14:paraId="5185E1BB" w14:textId="77777777" w:rsidR="00505188" w:rsidRPr="00ED2148" w:rsidRDefault="00505188" w:rsidP="00510775">
            <w:pPr>
              <w:pStyle w:val="TAC"/>
              <w:rPr>
                <w:rFonts w:cs="Arial"/>
                <w:lang w:val="fi-FI" w:eastAsia="fi-FI"/>
              </w:rPr>
            </w:pPr>
            <w:r w:rsidRPr="00ED2148">
              <w:rPr>
                <w:rFonts w:cs="Arial"/>
                <w:lang w:val="fi-FI" w:eastAsia="fi-FI"/>
              </w:rPr>
              <w:t>|fy_high + 4*fx_high|</w:t>
            </w:r>
          </w:p>
        </w:tc>
      </w:tr>
      <w:tr w:rsidR="00505188" w:rsidRPr="00FF3C29" w14:paraId="6B9038D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6F2891" w14:textId="77777777" w:rsidR="00505188" w:rsidRPr="00822AE5" w:rsidRDefault="00505188" w:rsidP="00510775">
            <w:pPr>
              <w:pStyle w:val="TAC"/>
              <w:rPr>
                <w:rFonts w:cs="Arial"/>
                <w:lang w:val="fi-FI" w:eastAsia="fi-FI"/>
              </w:rPr>
            </w:pPr>
            <w:r w:rsidRPr="00822AE5">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D742176" w14:textId="6DCF4187" w:rsidR="00505188" w:rsidRPr="000B1E88" w:rsidRDefault="000B1E88" w:rsidP="00510775">
            <w:pPr>
              <w:pStyle w:val="TAC"/>
              <w:rPr>
                <w:rFonts w:cs="Arial"/>
                <w:b/>
                <w:bCs/>
                <w:lang w:val="fi-FI" w:eastAsia="fi-FI"/>
              </w:rPr>
            </w:pPr>
            <w:r>
              <w:rPr>
                <w:rFonts w:cs="Arial"/>
                <w:b/>
                <w:bCs/>
                <w:lang w:val="fi-FI" w:eastAsia="fi-FI"/>
              </w:rPr>
              <w:t>14863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B347D17" w14:textId="4311D6D2" w:rsidR="00505188" w:rsidRPr="000B1E88" w:rsidRDefault="000B1E88" w:rsidP="00510775">
            <w:pPr>
              <w:pStyle w:val="TAC"/>
              <w:rPr>
                <w:rFonts w:cs="Arial"/>
                <w:b/>
                <w:bCs/>
                <w:lang w:val="fi-FI" w:eastAsia="fi-FI"/>
              </w:rPr>
            </w:pPr>
            <w:r>
              <w:rPr>
                <w:rFonts w:cs="Arial"/>
                <w:b/>
                <w:bCs/>
                <w:lang w:val="fi-FI" w:eastAsia="fi-FI"/>
              </w:rPr>
              <w:t>15498</w:t>
            </w:r>
          </w:p>
        </w:tc>
        <w:tc>
          <w:tcPr>
            <w:tcW w:w="896" w:type="pct"/>
            <w:tcBorders>
              <w:top w:val="nil"/>
              <w:left w:val="nil"/>
              <w:bottom w:val="single" w:sz="8" w:space="0" w:color="auto"/>
              <w:right w:val="nil"/>
            </w:tcBorders>
            <w:shd w:val="clear" w:color="auto" w:fill="auto"/>
            <w:vAlign w:val="center"/>
            <w:hideMark/>
          </w:tcPr>
          <w:p w14:paraId="17AFB14D" w14:textId="1E6B1D05" w:rsidR="00505188" w:rsidRPr="000B1E88" w:rsidRDefault="000B1E88" w:rsidP="00510775">
            <w:pPr>
              <w:pStyle w:val="TAC"/>
              <w:rPr>
                <w:rFonts w:cs="Arial"/>
                <w:b/>
                <w:bCs/>
                <w:lang w:val="fi-FI" w:eastAsia="fi-FI"/>
              </w:rPr>
            </w:pPr>
            <w:r>
              <w:rPr>
                <w:rFonts w:cs="Arial"/>
                <w:b/>
                <w:bCs/>
                <w:lang w:val="fi-FI" w:eastAsia="fi-FI"/>
              </w:rPr>
              <w:t>6202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A319790" w14:textId="0E44FD6B" w:rsidR="00505188" w:rsidRPr="000B1E88" w:rsidRDefault="000B1E88" w:rsidP="00510775">
            <w:pPr>
              <w:pStyle w:val="TAC"/>
              <w:rPr>
                <w:rFonts w:cs="Arial"/>
                <w:b/>
                <w:bCs/>
                <w:lang w:val="fi-FI" w:eastAsia="fi-FI"/>
              </w:rPr>
            </w:pPr>
            <w:r>
              <w:rPr>
                <w:rFonts w:cs="Arial"/>
                <w:b/>
                <w:bCs/>
                <w:lang w:val="fi-FI" w:eastAsia="fi-FI"/>
              </w:rPr>
              <w:t>6492</w:t>
            </w:r>
          </w:p>
        </w:tc>
      </w:tr>
      <w:tr w:rsidR="00505188" w:rsidRPr="00FF3C29" w14:paraId="2DF41B4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6E08B09" w14:textId="77777777" w:rsidR="00505188" w:rsidRPr="00D03C0C" w:rsidRDefault="00505188" w:rsidP="00510775">
            <w:pPr>
              <w:pStyle w:val="TAC"/>
              <w:rPr>
                <w:rFonts w:cs="Arial"/>
                <w:lang w:val="en-US" w:eastAsia="fi-FI"/>
              </w:rPr>
            </w:pPr>
            <w:r w:rsidRPr="00822AE5">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3F429B55" w14:textId="77777777" w:rsidR="00505188" w:rsidRPr="00ED2148" w:rsidRDefault="00505188" w:rsidP="00510775">
            <w:pPr>
              <w:pStyle w:val="TAC"/>
              <w:rPr>
                <w:rFonts w:cs="Arial"/>
                <w:lang w:val="fi-FI" w:eastAsia="fi-FI"/>
              </w:rPr>
            </w:pPr>
            <w:r w:rsidRPr="00ED2148">
              <w:rPr>
                <w:rFonts w:cs="Arial"/>
                <w:lang w:val="fi-FI" w:eastAsia="fi-FI"/>
              </w:rPr>
              <w:t>|2*fx_low – 3*fy_high|</w:t>
            </w:r>
          </w:p>
        </w:tc>
        <w:tc>
          <w:tcPr>
            <w:tcW w:w="896" w:type="pct"/>
            <w:tcBorders>
              <w:top w:val="nil"/>
              <w:left w:val="nil"/>
              <w:bottom w:val="single" w:sz="8" w:space="0" w:color="auto"/>
              <w:right w:val="single" w:sz="8" w:space="0" w:color="auto"/>
            </w:tcBorders>
            <w:shd w:val="clear" w:color="auto" w:fill="auto"/>
            <w:vAlign w:val="center"/>
            <w:hideMark/>
          </w:tcPr>
          <w:p w14:paraId="794DD528" w14:textId="77777777" w:rsidR="00505188" w:rsidRPr="00ED2148" w:rsidRDefault="00505188" w:rsidP="00510775">
            <w:pPr>
              <w:pStyle w:val="TAC"/>
              <w:rPr>
                <w:rFonts w:cs="Arial"/>
                <w:lang w:val="fi-FI" w:eastAsia="fi-FI"/>
              </w:rPr>
            </w:pPr>
            <w:r w:rsidRPr="00ED2148">
              <w:rPr>
                <w:rFonts w:cs="Arial"/>
                <w:lang w:val="fi-FI" w:eastAsia="fi-FI"/>
              </w:rPr>
              <w:t>|2*fx_high – 3*fy_low|</w:t>
            </w:r>
          </w:p>
        </w:tc>
        <w:tc>
          <w:tcPr>
            <w:tcW w:w="896" w:type="pct"/>
            <w:tcBorders>
              <w:top w:val="nil"/>
              <w:left w:val="nil"/>
              <w:bottom w:val="single" w:sz="8" w:space="0" w:color="auto"/>
              <w:right w:val="single" w:sz="8" w:space="0" w:color="auto"/>
            </w:tcBorders>
            <w:shd w:val="clear" w:color="auto" w:fill="auto"/>
            <w:vAlign w:val="center"/>
            <w:hideMark/>
          </w:tcPr>
          <w:p w14:paraId="39F75219" w14:textId="77777777" w:rsidR="00505188" w:rsidRPr="00ED2148" w:rsidRDefault="00505188" w:rsidP="00510775">
            <w:pPr>
              <w:pStyle w:val="TAC"/>
              <w:rPr>
                <w:rFonts w:cs="Arial"/>
                <w:lang w:val="fi-FI" w:eastAsia="fi-FI"/>
              </w:rPr>
            </w:pPr>
            <w:r w:rsidRPr="00ED2148">
              <w:rPr>
                <w:rFonts w:cs="Arial"/>
                <w:lang w:val="fi-FI" w:eastAsia="fi-FI"/>
              </w:rPr>
              <w:t>|2*fy_low – 3*fx_high|</w:t>
            </w:r>
          </w:p>
        </w:tc>
        <w:tc>
          <w:tcPr>
            <w:tcW w:w="896" w:type="pct"/>
            <w:tcBorders>
              <w:top w:val="nil"/>
              <w:left w:val="nil"/>
              <w:bottom w:val="single" w:sz="8" w:space="0" w:color="auto"/>
              <w:right w:val="single" w:sz="8" w:space="0" w:color="auto"/>
            </w:tcBorders>
            <w:shd w:val="clear" w:color="auto" w:fill="auto"/>
            <w:vAlign w:val="center"/>
            <w:hideMark/>
          </w:tcPr>
          <w:p w14:paraId="60155894" w14:textId="77777777" w:rsidR="00505188" w:rsidRPr="00ED2148" w:rsidRDefault="00505188" w:rsidP="00510775">
            <w:pPr>
              <w:pStyle w:val="TAC"/>
              <w:rPr>
                <w:rFonts w:cs="Arial"/>
                <w:lang w:val="fi-FI" w:eastAsia="fi-FI"/>
              </w:rPr>
            </w:pPr>
            <w:r w:rsidRPr="00ED2148">
              <w:rPr>
                <w:rFonts w:cs="Arial"/>
                <w:lang w:val="fi-FI" w:eastAsia="fi-FI"/>
              </w:rPr>
              <w:t>|2*fy_high – 3*fx_low|</w:t>
            </w:r>
          </w:p>
        </w:tc>
      </w:tr>
      <w:tr w:rsidR="00505188" w:rsidRPr="00FF3C29" w14:paraId="20C4E76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8C65F43" w14:textId="77777777" w:rsidR="00505188" w:rsidRPr="00822AE5" w:rsidRDefault="00505188" w:rsidP="00510775">
            <w:pPr>
              <w:pStyle w:val="TAC"/>
              <w:rPr>
                <w:rFonts w:cs="Arial"/>
                <w:lang w:val="fi-FI" w:eastAsia="fi-FI"/>
              </w:rPr>
            </w:pPr>
            <w:r w:rsidRPr="00822AE5">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D414E3A" w14:textId="07BAB8FB" w:rsidR="00505188" w:rsidRPr="000B1E88" w:rsidRDefault="000B1E88" w:rsidP="00510775">
            <w:pPr>
              <w:pStyle w:val="TAC"/>
              <w:rPr>
                <w:rFonts w:cs="Arial"/>
                <w:b/>
                <w:bCs/>
                <w:lang w:val="fi-FI" w:eastAsia="fi-FI"/>
              </w:rPr>
            </w:pPr>
            <w:r>
              <w:rPr>
                <w:rFonts w:cs="Arial"/>
                <w:b/>
                <w:bCs/>
                <w:lang w:val="fi-FI" w:eastAsia="fi-FI"/>
              </w:rPr>
              <w:t>9774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D62EC74" w14:textId="2157371F" w:rsidR="00505188" w:rsidRPr="000B1E88" w:rsidRDefault="000B1E88" w:rsidP="00510775">
            <w:pPr>
              <w:pStyle w:val="TAC"/>
              <w:rPr>
                <w:rFonts w:cs="Arial"/>
                <w:b/>
                <w:bCs/>
                <w:lang w:val="fi-FI" w:eastAsia="fi-FI"/>
              </w:rPr>
            </w:pPr>
            <w:r>
              <w:rPr>
                <w:rFonts w:cs="Arial"/>
                <w:b/>
                <w:bCs/>
                <w:lang w:val="fi-FI" w:eastAsia="fi-FI"/>
              </w:rPr>
              <w:t>9254</w:t>
            </w:r>
          </w:p>
        </w:tc>
        <w:tc>
          <w:tcPr>
            <w:tcW w:w="896" w:type="pct"/>
            <w:tcBorders>
              <w:top w:val="nil"/>
              <w:left w:val="nil"/>
              <w:bottom w:val="single" w:sz="8" w:space="0" w:color="auto"/>
              <w:right w:val="single" w:sz="8" w:space="0" w:color="auto"/>
            </w:tcBorders>
            <w:shd w:val="clear" w:color="auto" w:fill="auto"/>
            <w:vAlign w:val="center"/>
            <w:hideMark/>
          </w:tcPr>
          <w:p w14:paraId="2715C867" w14:textId="29EA741C" w:rsidR="00505188" w:rsidRPr="000B1E88" w:rsidRDefault="000B1E88" w:rsidP="00510775">
            <w:pPr>
              <w:pStyle w:val="TAC"/>
              <w:rPr>
                <w:rFonts w:cs="Arial"/>
                <w:b/>
                <w:bCs/>
                <w:lang w:val="fi-FI" w:eastAsia="fi-FI"/>
              </w:rPr>
            </w:pPr>
            <w:r>
              <w:rPr>
                <w:rFonts w:cs="Arial"/>
                <w:b/>
                <w:bCs/>
                <w:lang w:val="fi-FI" w:eastAsia="fi-FI"/>
              </w:rPr>
              <w:t>5006</w:t>
            </w:r>
          </w:p>
        </w:tc>
        <w:tc>
          <w:tcPr>
            <w:tcW w:w="896" w:type="pct"/>
            <w:tcBorders>
              <w:top w:val="nil"/>
              <w:left w:val="nil"/>
              <w:bottom w:val="single" w:sz="8" w:space="0" w:color="auto"/>
              <w:right w:val="single" w:sz="8" w:space="0" w:color="auto"/>
            </w:tcBorders>
            <w:shd w:val="clear" w:color="auto" w:fill="auto"/>
            <w:vAlign w:val="center"/>
            <w:hideMark/>
          </w:tcPr>
          <w:p w14:paraId="09B5DBFB" w14:textId="22751377" w:rsidR="00505188" w:rsidRPr="000B1E88" w:rsidRDefault="000B1E88" w:rsidP="00510775">
            <w:pPr>
              <w:pStyle w:val="TAC"/>
              <w:rPr>
                <w:rFonts w:cs="Arial"/>
                <w:b/>
                <w:bCs/>
                <w:lang w:val="fi-FI" w:eastAsia="fi-FI"/>
              </w:rPr>
            </w:pPr>
            <w:r>
              <w:rPr>
                <w:rFonts w:cs="Arial"/>
                <w:b/>
                <w:bCs/>
                <w:lang w:val="fi-FI" w:eastAsia="fi-FI"/>
              </w:rPr>
              <w:t>5411</w:t>
            </w:r>
          </w:p>
        </w:tc>
      </w:tr>
      <w:tr w:rsidR="00505188" w:rsidRPr="00FF3C29" w14:paraId="2732E98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CED3ABF" w14:textId="77777777" w:rsidR="00505188" w:rsidRPr="00D03C0C" w:rsidRDefault="00505188" w:rsidP="00510775">
            <w:pPr>
              <w:pStyle w:val="TAC"/>
              <w:rPr>
                <w:rFonts w:cs="Arial"/>
                <w:lang w:val="en-US" w:eastAsia="fi-FI"/>
              </w:rPr>
            </w:pPr>
            <w:r w:rsidRPr="000B1E88">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3F3884D" w14:textId="77777777" w:rsidR="00505188" w:rsidRPr="00ED2148" w:rsidRDefault="00505188" w:rsidP="00510775">
            <w:pPr>
              <w:pStyle w:val="TAC"/>
              <w:rPr>
                <w:rFonts w:cs="Arial"/>
                <w:lang w:val="fi-FI" w:eastAsia="fi-FI"/>
              </w:rPr>
            </w:pPr>
            <w:r w:rsidRPr="00ED2148">
              <w:rPr>
                <w:rFonts w:cs="Arial"/>
                <w:lang w:val="fi-FI" w:eastAsia="fi-FI"/>
              </w:rPr>
              <w:t>|2*fx_low + 3*fy_low|</w:t>
            </w:r>
          </w:p>
        </w:tc>
        <w:tc>
          <w:tcPr>
            <w:tcW w:w="896" w:type="pct"/>
            <w:tcBorders>
              <w:top w:val="nil"/>
              <w:left w:val="nil"/>
              <w:bottom w:val="single" w:sz="8" w:space="0" w:color="auto"/>
              <w:right w:val="single" w:sz="8" w:space="0" w:color="auto"/>
            </w:tcBorders>
            <w:shd w:val="clear" w:color="auto" w:fill="auto"/>
            <w:vAlign w:val="center"/>
            <w:hideMark/>
          </w:tcPr>
          <w:p w14:paraId="60C0E6C9" w14:textId="77777777" w:rsidR="00505188" w:rsidRPr="00ED2148" w:rsidRDefault="00505188" w:rsidP="00510775">
            <w:pPr>
              <w:pStyle w:val="TAC"/>
              <w:rPr>
                <w:rFonts w:cs="Arial"/>
                <w:lang w:val="fi-FI" w:eastAsia="fi-FI"/>
              </w:rPr>
            </w:pPr>
            <w:r w:rsidRPr="00ED2148">
              <w:rPr>
                <w:rFonts w:cs="Arial"/>
                <w:lang w:val="fi-FI" w:eastAsia="fi-FI"/>
              </w:rPr>
              <w:t>|2*fx_high + 3*fy_high|</w:t>
            </w:r>
          </w:p>
        </w:tc>
        <w:tc>
          <w:tcPr>
            <w:tcW w:w="896" w:type="pct"/>
            <w:tcBorders>
              <w:top w:val="nil"/>
              <w:left w:val="nil"/>
              <w:bottom w:val="single" w:sz="8" w:space="0" w:color="auto"/>
              <w:right w:val="single" w:sz="8" w:space="0" w:color="auto"/>
            </w:tcBorders>
            <w:shd w:val="clear" w:color="auto" w:fill="auto"/>
            <w:vAlign w:val="center"/>
            <w:hideMark/>
          </w:tcPr>
          <w:p w14:paraId="63628DC0" w14:textId="77777777" w:rsidR="00505188" w:rsidRPr="00ED2148" w:rsidRDefault="00505188" w:rsidP="00510775">
            <w:pPr>
              <w:pStyle w:val="TAC"/>
              <w:rPr>
                <w:rFonts w:cs="Arial"/>
                <w:lang w:val="fi-FI" w:eastAsia="fi-FI"/>
              </w:rPr>
            </w:pPr>
            <w:r w:rsidRPr="00ED2148">
              <w:rPr>
                <w:rFonts w:cs="Arial"/>
                <w:lang w:val="fi-FI" w:eastAsia="fi-FI"/>
              </w:rPr>
              <w:t>|2*fy_low + 3*fx_low|</w:t>
            </w:r>
          </w:p>
        </w:tc>
        <w:tc>
          <w:tcPr>
            <w:tcW w:w="896" w:type="pct"/>
            <w:tcBorders>
              <w:top w:val="nil"/>
              <w:left w:val="nil"/>
              <w:bottom w:val="single" w:sz="8" w:space="0" w:color="auto"/>
              <w:right w:val="single" w:sz="8" w:space="0" w:color="auto"/>
            </w:tcBorders>
            <w:shd w:val="clear" w:color="auto" w:fill="auto"/>
            <w:vAlign w:val="center"/>
            <w:hideMark/>
          </w:tcPr>
          <w:p w14:paraId="56E4EBB2" w14:textId="77777777" w:rsidR="00505188" w:rsidRPr="00ED2148" w:rsidRDefault="00505188" w:rsidP="00510775">
            <w:pPr>
              <w:pStyle w:val="TAC"/>
              <w:rPr>
                <w:rFonts w:cs="Arial"/>
                <w:lang w:val="fi-FI" w:eastAsia="fi-FI"/>
              </w:rPr>
            </w:pPr>
            <w:r w:rsidRPr="00ED2148">
              <w:rPr>
                <w:rFonts w:cs="Arial"/>
                <w:lang w:val="fi-FI" w:eastAsia="fi-FI"/>
              </w:rPr>
              <w:t>|2*fy_high + 3*fx_high|</w:t>
            </w:r>
          </w:p>
        </w:tc>
      </w:tr>
      <w:tr w:rsidR="00505188" w:rsidRPr="00FF3C29" w14:paraId="58A9CA2F"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736908D" w14:textId="77777777" w:rsidR="00505188" w:rsidRPr="00D03C0C" w:rsidRDefault="00505188" w:rsidP="00510775">
            <w:pPr>
              <w:pStyle w:val="TAC"/>
              <w:rPr>
                <w:rFonts w:cs="Arial"/>
                <w:lang w:val="fi-FI" w:eastAsia="fi-FI"/>
              </w:rPr>
            </w:pPr>
            <w:r w:rsidRPr="000B1E88">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3545242" w14:textId="0078860A" w:rsidR="00505188" w:rsidRPr="000B1E88" w:rsidRDefault="000B1E88" w:rsidP="00510775">
            <w:pPr>
              <w:pStyle w:val="TAC"/>
              <w:rPr>
                <w:rFonts w:cs="Arial"/>
                <w:b/>
                <w:bCs/>
                <w:lang w:val="fi-FI" w:eastAsia="fi-FI"/>
              </w:rPr>
            </w:pPr>
            <w:r>
              <w:rPr>
                <w:rFonts w:cs="Arial"/>
                <w:b/>
                <w:bCs/>
                <w:lang w:val="fi-FI" w:eastAsia="fi-FI"/>
              </w:rPr>
              <w:t>11976</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4E46A12" w14:textId="2ABADDE3" w:rsidR="00505188" w:rsidRPr="000B1E88" w:rsidRDefault="000B1E88" w:rsidP="00510775">
            <w:pPr>
              <w:pStyle w:val="TAC"/>
              <w:rPr>
                <w:rFonts w:cs="Arial"/>
                <w:b/>
                <w:bCs/>
                <w:lang w:val="fi-FI" w:eastAsia="fi-FI"/>
              </w:rPr>
            </w:pPr>
            <w:r>
              <w:rPr>
                <w:rFonts w:cs="Arial"/>
                <w:b/>
                <w:bCs/>
                <w:lang w:val="fi-FI" w:eastAsia="fi-FI"/>
              </w:rPr>
              <w:t>12496</w:t>
            </w:r>
          </w:p>
        </w:tc>
        <w:tc>
          <w:tcPr>
            <w:tcW w:w="896" w:type="pct"/>
            <w:tcBorders>
              <w:top w:val="nil"/>
              <w:left w:val="nil"/>
              <w:bottom w:val="single" w:sz="8" w:space="0" w:color="auto"/>
              <w:right w:val="single" w:sz="8" w:space="0" w:color="auto"/>
            </w:tcBorders>
            <w:shd w:val="clear" w:color="auto" w:fill="auto"/>
            <w:vAlign w:val="center"/>
            <w:hideMark/>
          </w:tcPr>
          <w:p w14:paraId="09C601F2" w14:textId="5DDF2668" w:rsidR="00505188" w:rsidRPr="000B1E88" w:rsidRDefault="000B1E88" w:rsidP="00510775">
            <w:pPr>
              <w:pStyle w:val="TAC"/>
              <w:rPr>
                <w:rFonts w:cs="Arial"/>
                <w:b/>
                <w:bCs/>
                <w:lang w:val="fi-FI" w:eastAsia="fi-FI"/>
              </w:rPr>
            </w:pPr>
            <w:r>
              <w:rPr>
                <w:rFonts w:cs="Arial"/>
                <w:b/>
                <w:bCs/>
                <w:lang w:val="fi-FI" w:eastAsia="fi-FI"/>
              </w:rPr>
              <w:t>9089</w:t>
            </w:r>
          </w:p>
        </w:tc>
        <w:tc>
          <w:tcPr>
            <w:tcW w:w="896" w:type="pct"/>
            <w:tcBorders>
              <w:top w:val="nil"/>
              <w:left w:val="nil"/>
              <w:bottom w:val="single" w:sz="8" w:space="0" w:color="auto"/>
              <w:right w:val="single" w:sz="8" w:space="0" w:color="auto"/>
            </w:tcBorders>
            <w:shd w:val="clear" w:color="auto" w:fill="auto"/>
            <w:vAlign w:val="center"/>
            <w:hideMark/>
          </w:tcPr>
          <w:p w14:paraId="0C454662" w14:textId="54D13A0F" w:rsidR="00505188" w:rsidRPr="000B1E88" w:rsidRDefault="000B1E88" w:rsidP="00510775">
            <w:pPr>
              <w:pStyle w:val="TAC"/>
              <w:rPr>
                <w:rFonts w:cs="Arial"/>
                <w:b/>
                <w:bCs/>
                <w:lang w:val="fi-FI" w:eastAsia="fi-FI"/>
              </w:rPr>
            </w:pPr>
            <w:r>
              <w:rPr>
                <w:rFonts w:cs="Arial"/>
                <w:b/>
                <w:bCs/>
                <w:lang w:val="fi-FI" w:eastAsia="fi-FI"/>
              </w:rPr>
              <w:t>9494</w:t>
            </w:r>
          </w:p>
        </w:tc>
      </w:tr>
    </w:tbl>
    <w:p w14:paraId="04BE49D7" w14:textId="77777777" w:rsidR="00505188" w:rsidRDefault="00505188" w:rsidP="00505188">
      <w:pPr>
        <w:rPr>
          <w:rFonts w:eastAsia="SimSun"/>
          <w:lang w:eastAsia="zh-CN"/>
        </w:rPr>
      </w:pPr>
    </w:p>
    <w:bookmarkEnd w:id="35"/>
    <w:p w14:paraId="50E51E56" w14:textId="77777777" w:rsidR="00505188" w:rsidRPr="00CA1495" w:rsidRDefault="00505188" w:rsidP="00505188">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p>
    <w:p w14:paraId="00C9A615" w14:textId="4ACFE05C" w:rsidR="00505188" w:rsidRDefault="00505188" w:rsidP="00505188">
      <w:pPr>
        <w:rPr>
          <w:rFonts w:eastAsia="SimSun"/>
        </w:rPr>
      </w:pPr>
      <w:r w:rsidRPr="00CA1495">
        <w:rPr>
          <w:rFonts w:eastAsia="SimSun"/>
        </w:rPr>
        <w:t xml:space="preserve">For </w:t>
      </w:r>
      <w:r>
        <w:rPr>
          <w:rFonts w:eastAsia="SimSun" w:hint="eastAsia"/>
          <w:lang w:eastAsia="zh-CN"/>
        </w:rPr>
        <w:t>DC_</w:t>
      </w:r>
      <w:r w:rsidR="008E405B">
        <w:rPr>
          <w:rFonts w:eastAsia="SimSun"/>
          <w:lang w:eastAsia="zh-CN"/>
        </w:rPr>
        <w:t>71_n</w:t>
      </w:r>
      <w:r>
        <w:rPr>
          <w:rFonts w:eastAsia="SimSun" w:hint="eastAsia"/>
          <w:lang w:eastAsia="zh-CN"/>
        </w:rPr>
        <w:t>48</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sidR="007E7C22">
        <w:rPr>
          <w:rFonts w:eastAsia="SimSun"/>
        </w:rPr>
        <w:t>given in the tables below</w:t>
      </w:r>
      <w:r w:rsidRPr="00CA1495">
        <w:rPr>
          <w:rFonts w:eastAsia="SimSun"/>
        </w:rPr>
        <w:t>.</w:t>
      </w:r>
    </w:p>
    <w:p w14:paraId="52F52920" w14:textId="77777777" w:rsidR="00505188" w:rsidRPr="00CA1495" w:rsidRDefault="00505188" w:rsidP="00505188">
      <w:pPr>
        <w:rPr>
          <w:rFonts w:eastAsia="SimSun"/>
        </w:rPr>
      </w:pPr>
    </w:p>
    <w:p w14:paraId="2237A4FE" w14:textId="77777777" w:rsidR="00505188" w:rsidRPr="00E205E1" w:rsidRDefault="00505188" w:rsidP="00505188">
      <w:pPr>
        <w:keepNext/>
        <w:keepLines/>
        <w:spacing w:before="60" w:after="120"/>
        <w:jc w:val="center"/>
        <w:outlineLvl w:val="0"/>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5188" w:rsidRPr="00CA1495" w14:paraId="3DC7FA80" w14:textId="77777777" w:rsidTr="00510775">
        <w:trPr>
          <w:tblHeader/>
          <w:jc w:val="center"/>
        </w:trPr>
        <w:tc>
          <w:tcPr>
            <w:tcW w:w="1535" w:type="dxa"/>
            <w:vAlign w:val="center"/>
          </w:tcPr>
          <w:p w14:paraId="4BC16696" w14:textId="77777777" w:rsidR="00505188" w:rsidRPr="00CA1495" w:rsidRDefault="00505188" w:rsidP="0051077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558958D0" w14:textId="77777777" w:rsidR="00505188" w:rsidRPr="00CA1495" w:rsidRDefault="00505188" w:rsidP="0051077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12118FA" w14:textId="77777777" w:rsidR="00505188" w:rsidRPr="00CA1495" w:rsidRDefault="00505188" w:rsidP="00510775">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p>
        </w:tc>
      </w:tr>
      <w:tr w:rsidR="00505188" w:rsidRPr="00CA1495" w14:paraId="69005EEE" w14:textId="77777777" w:rsidTr="00510775">
        <w:trPr>
          <w:jc w:val="center"/>
        </w:trPr>
        <w:tc>
          <w:tcPr>
            <w:tcW w:w="1535" w:type="dxa"/>
            <w:vMerge w:val="restart"/>
            <w:vAlign w:val="center"/>
          </w:tcPr>
          <w:p w14:paraId="3BE1C582" w14:textId="23DF0031" w:rsidR="00505188" w:rsidRPr="00CA1495" w:rsidRDefault="00505188" w:rsidP="0051077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w:t>
            </w:r>
            <w:r w:rsidR="008E405B">
              <w:rPr>
                <w:rFonts w:ascii="Arial" w:eastAsia="SimSun" w:hAnsi="Arial" w:cs="Arial"/>
                <w:sz w:val="18"/>
                <w:lang w:val="en-US" w:eastAsia="zh-CN"/>
              </w:rPr>
              <w:t>71_n</w:t>
            </w:r>
            <w:r>
              <w:rPr>
                <w:rFonts w:ascii="Arial" w:eastAsia="SimSun" w:hAnsi="Arial" w:cs="Arial" w:hint="eastAsia"/>
                <w:sz w:val="18"/>
                <w:lang w:val="x-none" w:eastAsia="zh-CN"/>
              </w:rPr>
              <w:t>48</w:t>
            </w:r>
          </w:p>
        </w:tc>
        <w:tc>
          <w:tcPr>
            <w:tcW w:w="2049" w:type="dxa"/>
            <w:vAlign w:val="center"/>
          </w:tcPr>
          <w:p w14:paraId="5F62F13A" w14:textId="3D171851" w:rsidR="00505188" w:rsidRPr="00897A1A" w:rsidRDefault="008E405B" w:rsidP="00510775">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71CD3893" w14:textId="77777777" w:rsidR="00505188" w:rsidRPr="00897A1A" w:rsidRDefault="00505188" w:rsidP="00510775">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505188" w:rsidRPr="00CA1495" w14:paraId="13EAC754" w14:textId="77777777" w:rsidTr="00510775">
        <w:trPr>
          <w:jc w:val="center"/>
        </w:trPr>
        <w:tc>
          <w:tcPr>
            <w:tcW w:w="1535" w:type="dxa"/>
            <w:vMerge/>
            <w:vAlign w:val="center"/>
          </w:tcPr>
          <w:p w14:paraId="4E46B04B" w14:textId="77777777" w:rsidR="00505188" w:rsidRPr="00CA1495" w:rsidRDefault="00505188" w:rsidP="00510775">
            <w:pPr>
              <w:keepNext/>
              <w:keepLines/>
              <w:spacing w:after="0"/>
              <w:jc w:val="center"/>
              <w:rPr>
                <w:rFonts w:ascii="Arial" w:eastAsia="SimSun" w:hAnsi="Arial" w:cs="Arial"/>
                <w:sz w:val="18"/>
                <w:lang w:val="x-none"/>
              </w:rPr>
            </w:pPr>
          </w:p>
        </w:tc>
        <w:tc>
          <w:tcPr>
            <w:tcW w:w="2049" w:type="dxa"/>
            <w:vAlign w:val="center"/>
          </w:tcPr>
          <w:p w14:paraId="08E6134D" w14:textId="3A0C9DF6" w:rsidR="00505188" w:rsidRPr="00155DEA" w:rsidRDefault="008E405B" w:rsidP="00510775">
            <w:pPr>
              <w:keepNext/>
              <w:keepLines/>
              <w:spacing w:after="0"/>
              <w:jc w:val="center"/>
              <w:rPr>
                <w:rFonts w:ascii="Arial" w:eastAsia="SimSun" w:hAnsi="Arial" w:cs="Arial"/>
                <w:sz w:val="18"/>
                <w:lang w:val="fi-FI" w:eastAsia="zh-CN"/>
              </w:rPr>
            </w:pPr>
            <w:r w:rsidRPr="00897A1A">
              <w:rPr>
                <w:rFonts w:ascii="Arial" w:eastAsia="SimSun" w:hAnsi="Arial" w:cs="Arial"/>
                <w:sz w:val="18"/>
                <w:lang w:val="x-none" w:eastAsia="zh-CN"/>
              </w:rPr>
              <w:t>N</w:t>
            </w:r>
            <w:r>
              <w:rPr>
                <w:rFonts w:ascii="Arial" w:eastAsia="SimSun" w:hAnsi="Arial" w:cs="Arial"/>
                <w:sz w:val="18"/>
                <w:lang w:val="fi-FI" w:eastAsia="zh-CN"/>
              </w:rPr>
              <w:t>48</w:t>
            </w:r>
          </w:p>
        </w:tc>
        <w:tc>
          <w:tcPr>
            <w:tcW w:w="2340" w:type="dxa"/>
            <w:vAlign w:val="center"/>
          </w:tcPr>
          <w:p w14:paraId="7D7F3395" w14:textId="77777777" w:rsidR="00505188" w:rsidRPr="00897A1A" w:rsidRDefault="00505188" w:rsidP="00510775">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30EDA015" w14:textId="77777777" w:rsidR="00505188" w:rsidRPr="00CA1495" w:rsidRDefault="00505188" w:rsidP="00505188">
      <w:pPr>
        <w:rPr>
          <w:rFonts w:eastAsia="SimSun"/>
        </w:rPr>
      </w:pPr>
    </w:p>
    <w:p w14:paraId="272312CF" w14:textId="77777777" w:rsidR="00505188" w:rsidRPr="00E205E1" w:rsidRDefault="00505188" w:rsidP="00505188">
      <w:pPr>
        <w:keepNext/>
        <w:keepLines/>
        <w:spacing w:before="60" w:after="120"/>
        <w:jc w:val="center"/>
        <w:outlineLvl w:val="0"/>
        <w:rPr>
          <w:rFonts w:ascii="Arial" w:eastAsia="SimSun" w:hAnsi="Arial" w:cs="Arial"/>
          <w:b/>
          <w:lang w:val="en-US" w:eastAsia="zh-CN"/>
        </w:rPr>
      </w:pPr>
      <w:r w:rsidRPr="00E205E1">
        <w:rPr>
          <w:rFonts w:ascii="Arial" w:eastAsia="SimSun" w:hAnsi="Arial" w:cs="Arial"/>
          <w:b/>
          <w:lang w:val="en-US"/>
        </w:rPr>
        <w:lastRenderedPageBreak/>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05188" w:rsidRPr="00CA1495" w14:paraId="407C1A4E" w14:textId="77777777" w:rsidTr="00510775">
        <w:trPr>
          <w:tblHeader/>
          <w:jc w:val="center"/>
        </w:trPr>
        <w:tc>
          <w:tcPr>
            <w:tcW w:w="1535" w:type="dxa"/>
            <w:vAlign w:val="center"/>
          </w:tcPr>
          <w:p w14:paraId="07954620" w14:textId="77777777" w:rsidR="00505188" w:rsidRPr="00CA1495" w:rsidRDefault="00505188" w:rsidP="0051077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04AFF293" w14:textId="77777777" w:rsidR="00505188" w:rsidRPr="00CA1495" w:rsidRDefault="00505188" w:rsidP="0051077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CF9A6AD" w14:textId="77777777" w:rsidR="00505188" w:rsidRPr="00CA1495" w:rsidRDefault="00505188" w:rsidP="00510775">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p>
        </w:tc>
      </w:tr>
      <w:tr w:rsidR="00505188" w:rsidRPr="00CA1495" w14:paraId="17B17B36" w14:textId="77777777" w:rsidTr="00510775">
        <w:trPr>
          <w:jc w:val="center"/>
        </w:trPr>
        <w:tc>
          <w:tcPr>
            <w:tcW w:w="1535" w:type="dxa"/>
            <w:vMerge w:val="restart"/>
            <w:vAlign w:val="center"/>
          </w:tcPr>
          <w:p w14:paraId="740A0C0F" w14:textId="1114CB99" w:rsidR="00505188" w:rsidRPr="00CA1495" w:rsidRDefault="00505188" w:rsidP="00510775">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w:t>
            </w:r>
            <w:r w:rsidR="008E405B">
              <w:rPr>
                <w:rFonts w:ascii="Arial" w:eastAsia="SimSun" w:hAnsi="Arial" w:cs="Arial"/>
                <w:sz w:val="18"/>
                <w:lang w:val="en-US" w:eastAsia="zh-CN"/>
              </w:rPr>
              <w:t>71_n</w:t>
            </w:r>
            <w:r>
              <w:rPr>
                <w:rFonts w:ascii="Arial" w:eastAsia="SimSun" w:hAnsi="Arial" w:cs="Arial" w:hint="eastAsia"/>
                <w:sz w:val="18"/>
                <w:lang w:val="x-none" w:eastAsia="zh-CN"/>
              </w:rPr>
              <w:t>48</w:t>
            </w:r>
          </w:p>
        </w:tc>
        <w:tc>
          <w:tcPr>
            <w:tcW w:w="2052" w:type="dxa"/>
            <w:vAlign w:val="center"/>
          </w:tcPr>
          <w:p w14:paraId="407D809A" w14:textId="65D36F44" w:rsidR="00505188" w:rsidRPr="00CD73C1" w:rsidRDefault="008E405B" w:rsidP="00510775">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29BB762E" w14:textId="77777777" w:rsidR="00505188" w:rsidRPr="00897A1A" w:rsidRDefault="00505188" w:rsidP="0051077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505188" w:rsidRPr="00CA1495" w14:paraId="78DB79AE" w14:textId="77777777" w:rsidTr="00510775">
        <w:trPr>
          <w:jc w:val="center"/>
        </w:trPr>
        <w:tc>
          <w:tcPr>
            <w:tcW w:w="1535" w:type="dxa"/>
            <w:vMerge/>
            <w:vAlign w:val="center"/>
          </w:tcPr>
          <w:p w14:paraId="0ED07873" w14:textId="77777777" w:rsidR="00505188" w:rsidRPr="00CA1495" w:rsidRDefault="00505188" w:rsidP="00510775">
            <w:pPr>
              <w:keepNext/>
              <w:keepLines/>
              <w:spacing w:after="0"/>
              <w:jc w:val="center"/>
              <w:rPr>
                <w:rFonts w:ascii="Arial" w:eastAsia="SimSun" w:hAnsi="Arial" w:cs="Arial"/>
                <w:sz w:val="18"/>
                <w:lang w:val="x-none"/>
              </w:rPr>
            </w:pPr>
          </w:p>
        </w:tc>
        <w:tc>
          <w:tcPr>
            <w:tcW w:w="2052" w:type="dxa"/>
            <w:vAlign w:val="center"/>
          </w:tcPr>
          <w:p w14:paraId="6EA97F3C" w14:textId="7B6076DD" w:rsidR="00505188" w:rsidRPr="000B1B33" w:rsidRDefault="008E405B" w:rsidP="00510775">
            <w:pPr>
              <w:keepNext/>
              <w:keepLines/>
              <w:spacing w:after="0"/>
              <w:jc w:val="center"/>
              <w:rPr>
                <w:rFonts w:ascii="Arial" w:eastAsia="SimSun" w:hAnsi="Arial" w:cs="Arial"/>
                <w:sz w:val="18"/>
                <w:lang w:val="x-none" w:eastAsia="zh-CN"/>
              </w:rPr>
            </w:pPr>
            <w:r w:rsidRPr="00897A1A">
              <w:rPr>
                <w:rFonts w:ascii="Arial" w:eastAsia="SimSun" w:hAnsi="Arial" w:cs="Arial"/>
                <w:sz w:val="18"/>
                <w:lang w:val="x-none" w:eastAsia="zh-CN"/>
              </w:rPr>
              <w:t>N</w:t>
            </w:r>
            <w:r>
              <w:rPr>
                <w:rFonts w:ascii="Arial" w:eastAsia="SimSun" w:hAnsi="Arial" w:cs="Arial"/>
                <w:sz w:val="18"/>
                <w:lang w:val="fi-FI" w:eastAsia="zh-CN"/>
              </w:rPr>
              <w:t>48</w:t>
            </w:r>
          </w:p>
        </w:tc>
        <w:tc>
          <w:tcPr>
            <w:tcW w:w="2340" w:type="dxa"/>
            <w:vAlign w:val="center"/>
          </w:tcPr>
          <w:p w14:paraId="7783081F" w14:textId="77777777" w:rsidR="00505188" w:rsidRPr="00897A1A" w:rsidRDefault="00505188" w:rsidP="0051077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16D8021F" w14:textId="77777777" w:rsidR="00505188" w:rsidRPr="00CA1495" w:rsidRDefault="00505188" w:rsidP="00505188">
      <w:pPr>
        <w:jc w:val="center"/>
        <w:rPr>
          <w:rFonts w:eastAsia="SimSun"/>
          <w:b/>
          <w:color w:val="00B050"/>
          <w:lang w:val="en-US" w:eastAsia="zh-CN"/>
        </w:rPr>
      </w:pPr>
    </w:p>
    <w:p w14:paraId="77D6271D" w14:textId="556667CA" w:rsidR="00505188" w:rsidRPr="00CA1495" w:rsidRDefault="00505188" w:rsidP="00505188">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sidR="00DE5EB1" w:rsidRPr="00DE5EB1">
        <w:rPr>
          <w:rFonts w:ascii="Arial" w:eastAsia="SimSun" w:hAnsi="Arial" w:cs="Arial"/>
          <w:sz w:val="28"/>
          <w:szCs w:val="28"/>
          <w:lang w:val="en-US"/>
        </w:rPr>
        <w:t>Self-interference analysis</w:t>
      </w:r>
    </w:p>
    <w:p w14:paraId="3BCBC6D4" w14:textId="47513B68" w:rsidR="00101F60" w:rsidRDefault="00505188" w:rsidP="00101F60">
      <w:pPr>
        <w:rPr>
          <w:color w:val="0070C0"/>
          <w:lang w:eastAsia="ja-JP"/>
        </w:rPr>
      </w:pPr>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r w:rsidR="008E405B">
        <w:rPr>
          <w:rFonts w:eastAsia="SimSun"/>
          <w:lang w:eastAsia="zh-CN"/>
        </w:rPr>
        <w:t>71_n</w:t>
      </w:r>
      <w:r>
        <w:rPr>
          <w:rFonts w:eastAsia="SimSun" w:hint="eastAsia"/>
          <w:lang w:eastAsia="zh-CN"/>
        </w:rPr>
        <w:t>48</w:t>
      </w:r>
      <w:r w:rsidR="00001463">
        <w:rPr>
          <w:rFonts w:eastAsia="SimSun"/>
          <w:lang w:eastAsia="zh-CN"/>
        </w:rPr>
        <w:t xml:space="preserve"> in 6.1.x.5</w:t>
      </w:r>
      <w:r>
        <w:rPr>
          <w:rFonts w:eastAsia="SimSun"/>
          <w:lang w:eastAsia="zh-CN"/>
        </w:rPr>
        <w:t xml:space="preserve">, </w:t>
      </w:r>
      <w:r w:rsidR="00A40A12">
        <w:rPr>
          <w:rFonts w:eastAsia="SimSun"/>
          <w:lang w:eastAsia="zh-CN"/>
        </w:rPr>
        <w:t>there is no self-interference</w:t>
      </w:r>
      <w:r>
        <w:rPr>
          <w:rFonts w:eastAsia="Malgun Gothic"/>
          <w:lang w:eastAsia="ko-KR"/>
        </w:rPr>
        <w:t>.</w:t>
      </w:r>
      <w:bookmarkEnd w:id="3"/>
      <w:bookmarkEnd w:id="4"/>
      <w:bookmarkEnd w:id="5"/>
      <w:bookmarkEnd w:id="6"/>
      <w:bookmarkEnd w:id="7"/>
      <w:bookmarkEnd w:id="8"/>
      <w:bookmarkEnd w:id="9"/>
      <w:bookmarkEnd w:id="10"/>
      <w:bookmarkEnd w:id="11"/>
      <w:bookmarkEnd w:id="12"/>
      <w:bookmarkEnd w:id="13"/>
      <w:bookmarkEnd w:id="14"/>
      <w:bookmarkEnd w:id="15"/>
      <w:bookmarkEnd w:id="16"/>
    </w:p>
    <w:sectPr w:rsidR="00101F60" w:rsidSect="00EC06F2">
      <w:footerReference w:type="default" r:id="rId14"/>
      <w:footnotePr>
        <w:numRestart w:val="eachSect"/>
      </w:footnotePr>
      <w:pgSz w:w="11907" w:h="16840" w:code="9"/>
      <w:pgMar w:top="567"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06668" w14:textId="77777777" w:rsidR="00374397" w:rsidRDefault="00374397">
      <w:r>
        <w:separator/>
      </w:r>
    </w:p>
  </w:endnote>
  <w:endnote w:type="continuationSeparator" w:id="0">
    <w:p w14:paraId="29A8C197" w14:textId="77777777" w:rsidR="00374397" w:rsidRDefault="0037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7D704" w14:textId="77777777" w:rsidR="00374397" w:rsidRDefault="00374397">
      <w:r>
        <w:separator/>
      </w:r>
    </w:p>
  </w:footnote>
  <w:footnote w:type="continuationSeparator" w:id="0">
    <w:p w14:paraId="4A9D87E4" w14:textId="77777777" w:rsidR="00374397" w:rsidRDefault="00374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463"/>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2C3F"/>
    <w:rsid w:val="00093E7E"/>
    <w:rsid w:val="000950E9"/>
    <w:rsid w:val="00095CF5"/>
    <w:rsid w:val="00095FD0"/>
    <w:rsid w:val="000978DC"/>
    <w:rsid w:val="000A0E72"/>
    <w:rsid w:val="000A2169"/>
    <w:rsid w:val="000A60DF"/>
    <w:rsid w:val="000B05EE"/>
    <w:rsid w:val="000B11CF"/>
    <w:rsid w:val="000B1B33"/>
    <w:rsid w:val="000B1BF8"/>
    <w:rsid w:val="000B1E88"/>
    <w:rsid w:val="000B58BB"/>
    <w:rsid w:val="000B7955"/>
    <w:rsid w:val="000C69E7"/>
    <w:rsid w:val="000D2FBF"/>
    <w:rsid w:val="000D6CFC"/>
    <w:rsid w:val="000E467F"/>
    <w:rsid w:val="000F0E84"/>
    <w:rsid w:val="000F1A85"/>
    <w:rsid w:val="000F7D4A"/>
    <w:rsid w:val="00101F60"/>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00AE"/>
    <w:rsid w:val="00155DEA"/>
    <w:rsid w:val="00161B27"/>
    <w:rsid w:val="00163E73"/>
    <w:rsid w:val="00164BBF"/>
    <w:rsid w:val="001719F3"/>
    <w:rsid w:val="001724CD"/>
    <w:rsid w:val="00174ECB"/>
    <w:rsid w:val="001762B4"/>
    <w:rsid w:val="00180402"/>
    <w:rsid w:val="00180CAA"/>
    <w:rsid w:val="00182754"/>
    <w:rsid w:val="00190020"/>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6FEF"/>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495C"/>
    <w:rsid w:val="00266EE7"/>
    <w:rsid w:val="00274D6B"/>
    <w:rsid w:val="002775E8"/>
    <w:rsid w:val="0028184B"/>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4397"/>
    <w:rsid w:val="0037768C"/>
    <w:rsid w:val="00380E8D"/>
    <w:rsid w:val="0038515D"/>
    <w:rsid w:val="003858D2"/>
    <w:rsid w:val="00386466"/>
    <w:rsid w:val="00387054"/>
    <w:rsid w:val="00387CF6"/>
    <w:rsid w:val="003949D0"/>
    <w:rsid w:val="00394CA1"/>
    <w:rsid w:val="00397E82"/>
    <w:rsid w:val="003A16E8"/>
    <w:rsid w:val="003A4743"/>
    <w:rsid w:val="003A790F"/>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188"/>
    <w:rsid w:val="00505940"/>
    <w:rsid w:val="00505BFA"/>
    <w:rsid w:val="00505EB3"/>
    <w:rsid w:val="0051158A"/>
    <w:rsid w:val="005124FB"/>
    <w:rsid w:val="00513862"/>
    <w:rsid w:val="005158ED"/>
    <w:rsid w:val="00516D8A"/>
    <w:rsid w:val="00517D84"/>
    <w:rsid w:val="00520177"/>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462D"/>
    <w:rsid w:val="006253BE"/>
    <w:rsid w:val="00630472"/>
    <w:rsid w:val="00635A04"/>
    <w:rsid w:val="006362A6"/>
    <w:rsid w:val="0064093D"/>
    <w:rsid w:val="006458C4"/>
    <w:rsid w:val="006516F7"/>
    <w:rsid w:val="00651B84"/>
    <w:rsid w:val="00654E65"/>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77E"/>
    <w:rsid w:val="006B6971"/>
    <w:rsid w:val="006B6D21"/>
    <w:rsid w:val="006C41CB"/>
    <w:rsid w:val="006C472B"/>
    <w:rsid w:val="006C4D90"/>
    <w:rsid w:val="006C6A09"/>
    <w:rsid w:val="006C6BDF"/>
    <w:rsid w:val="006C7062"/>
    <w:rsid w:val="006D54FC"/>
    <w:rsid w:val="006D5B0C"/>
    <w:rsid w:val="006E22B7"/>
    <w:rsid w:val="006F0709"/>
    <w:rsid w:val="006F4194"/>
    <w:rsid w:val="006F6631"/>
    <w:rsid w:val="0070646B"/>
    <w:rsid w:val="007117E1"/>
    <w:rsid w:val="00711CA7"/>
    <w:rsid w:val="00714F1C"/>
    <w:rsid w:val="0072067C"/>
    <w:rsid w:val="0072190E"/>
    <w:rsid w:val="00721D8E"/>
    <w:rsid w:val="0072533A"/>
    <w:rsid w:val="00730E55"/>
    <w:rsid w:val="00731E26"/>
    <w:rsid w:val="00732494"/>
    <w:rsid w:val="0073365F"/>
    <w:rsid w:val="00743F55"/>
    <w:rsid w:val="00747D66"/>
    <w:rsid w:val="00750156"/>
    <w:rsid w:val="007511D1"/>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7C22"/>
    <w:rsid w:val="007F201E"/>
    <w:rsid w:val="008043A0"/>
    <w:rsid w:val="00804B72"/>
    <w:rsid w:val="00806198"/>
    <w:rsid w:val="0081171B"/>
    <w:rsid w:val="00813043"/>
    <w:rsid w:val="00814E1C"/>
    <w:rsid w:val="008229AB"/>
    <w:rsid w:val="00822AE5"/>
    <w:rsid w:val="008237F4"/>
    <w:rsid w:val="008431F0"/>
    <w:rsid w:val="00846B41"/>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E405B"/>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74DA5"/>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0A12"/>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0044"/>
    <w:rsid w:val="00AB1482"/>
    <w:rsid w:val="00AB28CE"/>
    <w:rsid w:val="00AB2C18"/>
    <w:rsid w:val="00AB5902"/>
    <w:rsid w:val="00AB60E1"/>
    <w:rsid w:val="00AD35B2"/>
    <w:rsid w:val="00AD6FB4"/>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48A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3C0C"/>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3149"/>
    <w:rsid w:val="00D8777D"/>
    <w:rsid w:val="00D877E6"/>
    <w:rsid w:val="00D9085F"/>
    <w:rsid w:val="00D92566"/>
    <w:rsid w:val="00DA1153"/>
    <w:rsid w:val="00DA15EB"/>
    <w:rsid w:val="00DA3FE2"/>
    <w:rsid w:val="00DB375E"/>
    <w:rsid w:val="00DB6A34"/>
    <w:rsid w:val="00DC08B3"/>
    <w:rsid w:val="00DC2201"/>
    <w:rsid w:val="00DC49AE"/>
    <w:rsid w:val="00DC4BFD"/>
    <w:rsid w:val="00DD0C2C"/>
    <w:rsid w:val="00DD3F21"/>
    <w:rsid w:val="00DD407E"/>
    <w:rsid w:val="00DD72D9"/>
    <w:rsid w:val="00DE0BA2"/>
    <w:rsid w:val="00DE15BC"/>
    <w:rsid w:val="00DE5E68"/>
    <w:rsid w:val="00DE5EB1"/>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A1C"/>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6F2"/>
    <w:rsid w:val="00EC0E58"/>
    <w:rsid w:val="00EC1F92"/>
    <w:rsid w:val="00ED2148"/>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4F4C"/>
    <w:rsid w:val="00F45280"/>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5A5"/>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3C29"/>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65516143">
      <w:bodyDiv w:val="1"/>
      <w:marLeft w:val="0"/>
      <w:marRight w:val="0"/>
      <w:marTop w:val="0"/>
      <w:marBottom w:val="0"/>
      <w:divBdr>
        <w:top w:val="none" w:sz="0" w:space="0" w:color="auto"/>
        <w:left w:val="none" w:sz="0" w:space="0" w:color="auto"/>
        <w:bottom w:val="none" w:sz="0" w:space="0" w:color="auto"/>
        <w:right w:val="none" w:sz="0" w:space="0" w:color="auto"/>
      </w:divBdr>
    </w:div>
    <w:div w:id="88017297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535CE-3AED-43D4-9A13-9F606D619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27718-3951-4F19-BDCC-79A939F3F7E9}">
  <ds:schemaRefs>
    <ds:schemaRef ds:uri="Microsoft.SharePoint.Taxonomy.ContentTypeSync"/>
  </ds:schemaRefs>
</ds:datastoreItem>
</file>

<file path=customXml/itemProps3.xml><?xml version="1.0" encoding="utf-8"?>
<ds:datastoreItem xmlns:ds="http://schemas.openxmlformats.org/officeDocument/2006/customXml" ds:itemID="{3A2E18F0-C2AA-42E6-8297-78540427F6F2}">
  <ds:schemaRefs>
    <ds:schemaRef ds:uri="http://schemas.microsoft.com/sharepoint/events"/>
  </ds:schemaRefs>
</ds:datastoreItem>
</file>

<file path=customXml/itemProps4.xml><?xml version="1.0" encoding="utf-8"?>
<ds:datastoreItem xmlns:ds="http://schemas.openxmlformats.org/officeDocument/2006/customXml" ds:itemID="{735143A9-0409-494D-B23B-3731304C545F}">
  <ds:schemaRefs>
    <ds:schemaRef ds:uri="http://schemas.microsoft.com/sharepoint/v3/contenttype/forms"/>
  </ds:schemaRefs>
</ds:datastoreItem>
</file>

<file path=customXml/itemProps5.xml><?xml version="1.0" encoding="utf-8"?>
<ds:datastoreItem xmlns:ds="http://schemas.openxmlformats.org/officeDocument/2006/customXml" ds:itemID="{DC225DD3-8286-47FC-AE16-D4CC0B34FA6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F666638-9DC2-4DFD-9638-83CD056AB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748</Words>
  <Characters>4266</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Nokia</dc:creator>
  <cp:keywords>3GPP</cp:keywords>
  <cp:lastModifiedBy>Ruoyu Sun</cp:lastModifiedBy>
  <cp:revision>6</cp:revision>
  <cp:lastPrinted>2013-07-05T12:11:00Z</cp:lastPrinted>
  <dcterms:created xsi:type="dcterms:W3CDTF">2020-02-14T19:37:00Z</dcterms:created>
  <dcterms:modified xsi:type="dcterms:W3CDTF">2020-02-14T20:32:00Z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0x01010057487C7AB0FA344C95D548FCA1A0E6B1</vt:lpwstr>
  </property>
</Properties>
</file>